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CC148C" w:rsidRDefault="008D052C" w:rsidP="0018540C">
      <w:pPr>
        <w:spacing w:line="36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ОТЧЁТ ПО ПРАКТИЧЕСКОЙ №4</w:t>
      </w:r>
    </w:p>
    <w:p w:rsidR="008D052C" w:rsidRDefault="008D052C" w:rsidP="008D052C">
      <w:pPr>
        <w:spacing w:line="36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8D052C">
        <w:rPr>
          <w:rFonts w:ascii="Times New Roman" w:hAnsi="Times New Roman" w:cs="Times New Roman"/>
          <w:b/>
          <w:sz w:val="28"/>
          <w:szCs w:val="28"/>
        </w:rPr>
        <w:t>Тема: «Оформление Web-страниц при помощи CSS»</w:t>
      </w:r>
    </w:p>
    <w:p w:rsidR="00CC148C" w:rsidRPr="00857A63" w:rsidRDefault="00CC148C" w:rsidP="0018540C">
      <w:pPr>
        <w:spacing w:line="360" w:lineRule="auto"/>
        <w:rPr>
          <w:rFonts w:ascii="Times New Roman" w:hAnsi="Times New Roman" w:cs="Times New Roman"/>
          <w:sz w:val="24"/>
          <w:szCs w:val="24"/>
        </w:rPr>
      </w:pPr>
      <w:r w:rsidRPr="00857A63">
        <w:rPr>
          <w:rFonts w:ascii="Times New Roman" w:hAnsi="Times New Roman" w:cs="Times New Roman"/>
          <w:b/>
          <w:sz w:val="24"/>
          <w:szCs w:val="24"/>
        </w:rPr>
        <w:t xml:space="preserve">Цель работы: </w:t>
      </w:r>
      <w:r w:rsidR="008D052C" w:rsidRPr="00857A63">
        <w:rPr>
          <w:rFonts w:ascii="Times New Roman CYR" w:hAnsi="Times New Roman CYR" w:cs="Times New Roman CYR"/>
          <w:color w:val="000000"/>
          <w:sz w:val="24"/>
          <w:szCs w:val="24"/>
        </w:rPr>
        <w:t>Изучить основные способы подключения CSS; возможности оформления текста, шрифта, фона на Web-странице; научиться использовать селекторы классов и идентификаторов.</w:t>
      </w:r>
    </w:p>
    <w:p w:rsidR="008D052C" w:rsidRPr="00857A63" w:rsidRDefault="008D052C" w:rsidP="008D052C">
      <w:pPr>
        <w:pStyle w:val="a4"/>
        <w:rPr>
          <w:rFonts w:ascii="Times New Roman" w:hAnsi="Times New Roman"/>
          <w:b/>
          <w:i/>
          <w:sz w:val="24"/>
          <w:szCs w:val="24"/>
        </w:rPr>
      </w:pPr>
      <w:r w:rsidRPr="00857A63">
        <w:rPr>
          <w:rFonts w:ascii="Times New Roman" w:hAnsi="Times New Roman"/>
          <w:b/>
          <w:i/>
          <w:sz w:val="24"/>
          <w:szCs w:val="24"/>
        </w:rPr>
        <w:t>Задание №1:</w:t>
      </w:r>
      <w:r w:rsidRPr="00857A63">
        <w:rPr>
          <w:sz w:val="24"/>
          <w:szCs w:val="24"/>
        </w:rPr>
        <w:t xml:space="preserve"> </w:t>
      </w:r>
      <w:r w:rsidRPr="00857A63">
        <w:rPr>
          <w:rFonts w:ascii="Times New Roman" w:hAnsi="Times New Roman"/>
          <w:sz w:val="24"/>
          <w:szCs w:val="24"/>
        </w:rPr>
        <w:t xml:space="preserve">Задать стили для оформления заголовков на Web-страницах, описав их во внешнем файле. В одном правиле задать одинаковый цвет и вид шрифта для заголовков h1, h2, h3 и элементов </w:t>
      </w:r>
      <w:proofErr w:type="spellStart"/>
      <w:r w:rsidRPr="00857A63">
        <w:rPr>
          <w:rFonts w:ascii="Times New Roman" w:hAnsi="Times New Roman"/>
          <w:sz w:val="24"/>
          <w:szCs w:val="24"/>
        </w:rPr>
        <w:t>span</w:t>
      </w:r>
      <w:proofErr w:type="spellEnd"/>
      <w:r w:rsidRPr="00857A63">
        <w:rPr>
          <w:rFonts w:ascii="Times New Roman" w:hAnsi="Times New Roman"/>
          <w:sz w:val="24"/>
          <w:szCs w:val="24"/>
        </w:rPr>
        <w:t xml:space="preserve"> (группировка селекторов).</w:t>
      </w:r>
    </w:p>
    <w:p w:rsidR="003D3362" w:rsidRPr="00857A63" w:rsidRDefault="008D052C" w:rsidP="008D052C">
      <w:pPr>
        <w:pStyle w:val="a4"/>
        <w:jc w:val="center"/>
        <w:rPr>
          <w:rFonts w:ascii="Times New Roman" w:hAnsi="Times New Roman"/>
          <w:b/>
          <w:sz w:val="24"/>
          <w:szCs w:val="24"/>
        </w:rPr>
      </w:pPr>
      <w:r w:rsidRPr="00857A63">
        <w:rPr>
          <w:rFonts w:ascii="Times New Roman" w:hAnsi="Times New Roman"/>
          <w:b/>
          <w:sz w:val="24"/>
          <w:szCs w:val="24"/>
        </w:rPr>
        <w:t>Ход выполнения</w:t>
      </w:r>
    </w:p>
    <w:p w:rsidR="008D052C" w:rsidRPr="00857A63" w:rsidRDefault="008D052C" w:rsidP="008D052C">
      <w:pPr>
        <w:pStyle w:val="a4"/>
        <w:rPr>
          <w:rFonts w:ascii="Times New Roman" w:hAnsi="Times New Roman"/>
          <w:sz w:val="24"/>
          <w:szCs w:val="24"/>
        </w:rPr>
      </w:pPr>
      <w:r w:rsidRPr="00857A63">
        <w:rPr>
          <w:rFonts w:ascii="Times New Roman" w:hAnsi="Times New Roman"/>
          <w:sz w:val="24"/>
          <w:szCs w:val="24"/>
        </w:rPr>
        <w:t>Для подключения внешнего файла к документу используется тег &lt;</w:t>
      </w:r>
      <w:r w:rsidRPr="00857A63">
        <w:rPr>
          <w:rFonts w:ascii="Times New Roman" w:hAnsi="Times New Roman"/>
          <w:sz w:val="24"/>
          <w:szCs w:val="24"/>
          <w:lang w:val="en-US"/>
        </w:rPr>
        <w:t>link</w:t>
      </w:r>
      <w:r w:rsidRPr="00857A63">
        <w:rPr>
          <w:rFonts w:ascii="Times New Roman" w:hAnsi="Times New Roman"/>
          <w:sz w:val="24"/>
          <w:szCs w:val="24"/>
        </w:rPr>
        <w:t xml:space="preserve">&gt; (рис. 1). </w:t>
      </w:r>
    </w:p>
    <w:p w:rsidR="008D052C" w:rsidRPr="00857A63" w:rsidRDefault="008D052C" w:rsidP="008D052C">
      <w:pPr>
        <w:pStyle w:val="a4"/>
        <w:ind w:firstLine="0"/>
        <w:jc w:val="center"/>
        <w:rPr>
          <w:rFonts w:ascii="Times New Roman" w:hAnsi="Times New Roman" w:cs="Times New Roman"/>
          <w:sz w:val="24"/>
          <w:szCs w:val="24"/>
        </w:rPr>
      </w:pPr>
      <w:r w:rsidRPr="00857A63">
        <w:rPr>
          <w:rFonts w:ascii="Times New Roman" w:hAnsi="Times New Roman"/>
          <w:noProof/>
          <w:sz w:val="24"/>
          <w:szCs w:val="24"/>
          <w:lang w:eastAsia="ru-RU"/>
        </w:rPr>
        <w:drawing>
          <wp:inline distT="0" distB="0" distL="0" distR="0">
            <wp:extent cx="6457831" cy="1512000"/>
            <wp:effectExtent l="19050" t="0" r="119" b="0"/>
            <wp:docPr id="3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5"/>
                    <a:srcRect t="6897" r="48040" b="78020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457831" cy="15120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8D052C" w:rsidRPr="00857A63" w:rsidRDefault="00927484" w:rsidP="008D052C">
      <w:pPr>
        <w:pStyle w:val="a4"/>
        <w:ind w:firstLine="0"/>
        <w:jc w:val="center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Рисунок</w:t>
      </w:r>
      <w:r w:rsidR="008D052C" w:rsidRPr="00857A63">
        <w:rPr>
          <w:rFonts w:ascii="Times New Roman" w:hAnsi="Times New Roman" w:cs="Times New Roman"/>
          <w:sz w:val="24"/>
          <w:szCs w:val="24"/>
        </w:rPr>
        <w:t xml:space="preserve"> 1 – подключение внешних стилей</w:t>
      </w:r>
    </w:p>
    <w:p w:rsidR="008D052C" w:rsidRPr="00857A63" w:rsidRDefault="008D052C" w:rsidP="008D052C">
      <w:pPr>
        <w:pStyle w:val="a4"/>
        <w:ind w:firstLine="0"/>
        <w:jc w:val="both"/>
        <w:rPr>
          <w:rFonts w:ascii="Times New Roman" w:hAnsi="Times New Roman" w:cs="Times New Roman"/>
          <w:sz w:val="24"/>
          <w:szCs w:val="24"/>
        </w:rPr>
      </w:pPr>
      <w:r w:rsidRPr="00857A63">
        <w:rPr>
          <w:rFonts w:ascii="Times New Roman" w:hAnsi="Times New Roman" w:cs="Times New Roman"/>
          <w:sz w:val="24"/>
          <w:szCs w:val="24"/>
        </w:rPr>
        <w:tab/>
        <w:t>Далее задаётся стиль для заголовков, при этом они перечисляются в одном правиле через запятую (рис. 2).</w:t>
      </w:r>
    </w:p>
    <w:p w:rsidR="008D052C" w:rsidRPr="00857A63" w:rsidRDefault="008D052C" w:rsidP="008D052C">
      <w:pPr>
        <w:pStyle w:val="a4"/>
        <w:ind w:firstLine="0"/>
        <w:jc w:val="center"/>
        <w:rPr>
          <w:rFonts w:ascii="Times New Roman" w:hAnsi="Times New Roman" w:cs="Times New Roman"/>
          <w:sz w:val="24"/>
          <w:szCs w:val="24"/>
        </w:rPr>
      </w:pPr>
      <w:r w:rsidRPr="00857A63"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>
            <wp:extent cx="5241213" cy="1440000"/>
            <wp:effectExtent l="19050" t="0" r="0" b="0"/>
            <wp:docPr id="7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6"/>
                    <a:srcRect t="18703" r="70233" b="7112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41213" cy="14400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8665AE" w:rsidRPr="00857A63" w:rsidRDefault="008665AE" w:rsidP="008D052C">
      <w:pPr>
        <w:pStyle w:val="a4"/>
        <w:ind w:firstLine="0"/>
        <w:jc w:val="center"/>
        <w:rPr>
          <w:rFonts w:ascii="Times New Roman" w:hAnsi="Times New Roman" w:cs="Times New Roman"/>
          <w:sz w:val="24"/>
          <w:szCs w:val="24"/>
        </w:rPr>
      </w:pPr>
      <w:r w:rsidRPr="00857A63">
        <w:rPr>
          <w:rFonts w:ascii="Times New Roman" w:hAnsi="Times New Roman" w:cs="Times New Roman"/>
          <w:sz w:val="24"/>
          <w:szCs w:val="24"/>
        </w:rPr>
        <w:t>Рис</w:t>
      </w:r>
      <w:r w:rsidR="00927484">
        <w:rPr>
          <w:rFonts w:ascii="Times New Roman" w:hAnsi="Times New Roman" w:cs="Times New Roman"/>
          <w:sz w:val="24"/>
          <w:szCs w:val="24"/>
        </w:rPr>
        <w:t>унок</w:t>
      </w:r>
      <w:r w:rsidRPr="00857A63">
        <w:rPr>
          <w:rFonts w:ascii="Times New Roman" w:hAnsi="Times New Roman" w:cs="Times New Roman"/>
          <w:sz w:val="24"/>
          <w:szCs w:val="24"/>
        </w:rPr>
        <w:t xml:space="preserve"> 2 – стили заголовков.</w:t>
      </w:r>
    </w:p>
    <w:p w:rsidR="008665AE" w:rsidRPr="00857A63" w:rsidRDefault="008665AE" w:rsidP="008665AE">
      <w:pPr>
        <w:tabs>
          <w:tab w:val="left" w:pos="993"/>
        </w:tabs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 CYR" w:hAnsi="Times New Roman CYR" w:cs="Times New Roman CYR"/>
          <w:sz w:val="24"/>
          <w:szCs w:val="24"/>
        </w:rPr>
      </w:pPr>
      <w:r w:rsidRPr="00857A63">
        <w:rPr>
          <w:rFonts w:ascii="Times New Roman" w:hAnsi="Times New Roman" w:cs="Times New Roman"/>
          <w:sz w:val="24"/>
          <w:szCs w:val="24"/>
        </w:rPr>
        <w:tab/>
      </w:r>
      <w:r w:rsidRPr="00857A63">
        <w:rPr>
          <w:rFonts w:ascii="Times New Roman" w:hAnsi="Times New Roman" w:cs="Times New Roman"/>
          <w:b/>
          <w:i/>
          <w:sz w:val="24"/>
          <w:szCs w:val="24"/>
        </w:rPr>
        <w:t xml:space="preserve">Задание №2: </w:t>
      </w:r>
      <w:r w:rsidRPr="00857A63">
        <w:rPr>
          <w:rFonts w:ascii="Times New Roman CYR" w:hAnsi="Times New Roman CYR" w:cs="Times New Roman CYR"/>
          <w:sz w:val="24"/>
          <w:szCs w:val="24"/>
        </w:rPr>
        <w:t>Абзацы текста. В оформлении абзацев текста добавить теги классов, используя внутреннее подключение. Для каждого абзаца создать свой стиль, в котором использовать перечисленные выше свойства текста, шрифта. У каждого абзаца должно быть разное выравнивание, отступ между словами и буквами, разный вид и размер шрифта. Продемонстрировать разные способы (три) указания цвета текста и размера шрифта.</w:t>
      </w:r>
    </w:p>
    <w:p w:rsidR="008665AE" w:rsidRPr="00857A63" w:rsidRDefault="008665AE" w:rsidP="008665AE">
      <w:pPr>
        <w:autoSpaceDE w:val="0"/>
        <w:autoSpaceDN w:val="0"/>
        <w:adjustRightInd w:val="0"/>
        <w:spacing w:after="0" w:line="360" w:lineRule="auto"/>
        <w:jc w:val="both"/>
        <w:rPr>
          <w:rFonts w:ascii="Times New Roman CYR" w:hAnsi="Times New Roman CYR" w:cs="Times New Roman CYR"/>
          <w:sz w:val="24"/>
          <w:szCs w:val="24"/>
        </w:rPr>
      </w:pPr>
      <w:r w:rsidRPr="00857A63">
        <w:rPr>
          <w:rFonts w:ascii="Times New Roman CYR" w:hAnsi="Times New Roman CYR" w:cs="Times New Roman CYR"/>
          <w:sz w:val="24"/>
          <w:szCs w:val="24"/>
        </w:rPr>
        <w:t xml:space="preserve">Для элемента </w:t>
      </w:r>
      <w:proofErr w:type="spellStart"/>
      <w:r w:rsidRPr="00857A63">
        <w:rPr>
          <w:rFonts w:ascii="Times New Roman CYR" w:hAnsi="Times New Roman CYR" w:cs="Times New Roman CYR"/>
          <w:sz w:val="24"/>
          <w:szCs w:val="24"/>
        </w:rPr>
        <w:t>span</w:t>
      </w:r>
      <w:proofErr w:type="spellEnd"/>
      <w:r w:rsidRPr="00857A63">
        <w:rPr>
          <w:rFonts w:ascii="Times New Roman CYR" w:hAnsi="Times New Roman CYR" w:cs="Times New Roman CYR"/>
          <w:sz w:val="24"/>
          <w:szCs w:val="24"/>
        </w:rPr>
        <w:t xml:space="preserve"> первого абзаца задать свой стиль, используя строковое подключение. Продемонстрировать приоритет стилей.</w:t>
      </w:r>
    </w:p>
    <w:p w:rsidR="008665AE" w:rsidRPr="00857A63" w:rsidRDefault="008665AE" w:rsidP="008665AE">
      <w:pPr>
        <w:autoSpaceDE w:val="0"/>
        <w:autoSpaceDN w:val="0"/>
        <w:adjustRightInd w:val="0"/>
        <w:spacing w:after="0" w:line="360" w:lineRule="auto"/>
        <w:jc w:val="center"/>
        <w:rPr>
          <w:rFonts w:ascii="Times New Roman CYR" w:hAnsi="Times New Roman CYR" w:cs="Times New Roman CYR"/>
          <w:b/>
          <w:bCs/>
          <w:i/>
          <w:iCs/>
          <w:sz w:val="24"/>
          <w:szCs w:val="24"/>
        </w:rPr>
      </w:pPr>
      <w:r w:rsidRPr="00857A63">
        <w:rPr>
          <w:rFonts w:ascii="Times New Roman CYR" w:hAnsi="Times New Roman CYR" w:cs="Times New Roman CYR"/>
          <w:b/>
          <w:bCs/>
          <w:i/>
          <w:iCs/>
          <w:sz w:val="24"/>
          <w:szCs w:val="24"/>
        </w:rPr>
        <w:lastRenderedPageBreak/>
        <w:t>Ход выполнения</w:t>
      </w:r>
    </w:p>
    <w:p w:rsidR="008665AE" w:rsidRPr="00857A63" w:rsidRDefault="008665AE" w:rsidP="008665AE">
      <w:pPr>
        <w:pStyle w:val="a4"/>
        <w:ind w:firstLine="0"/>
        <w:jc w:val="both"/>
        <w:rPr>
          <w:rFonts w:ascii="Times New Roman" w:hAnsi="Times New Roman" w:cs="Times New Roman"/>
          <w:sz w:val="24"/>
          <w:szCs w:val="24"/>
        </w:rPr>
      </w:pPr>
      <w:r w:rsidRPr="00857A63">
        <w:rPr>
          <w:rFonts w:ascii="Times New Roman" w:hAnsi="Times New Roman" w:cs="Times New Roman"/>
          <w:sz w:val="24"/>
          <w:szCs w:val="24"/>
        </w:rPr>
        <w:tab/>
        <w:t xml:space="preserve">Абзацам были присвоены атрибуты классов (рис 3), хотя для обозначения единичного элемента более предпочтительно использование </w:t>
      </w:r>
      <w:r w:rsidRPr="00857A63">
        <w:rPr>
          <w:rFonts w:ascii="Times New Roman" w:hAnsi="Times New Roman" w:cs="Times New Roman"/>
          <w:sz w:val="24"/>
          <w:szCs w:val="24"/>
          <w:lang w:val="en-US"/>
        </w:rPr>
        <w:t>id</w:t>
      </w:r>
      <w:r w:rsidRPr="00857A63">
        <w:rPr>
          <w:rFonts w:ascii="Times New Roman" w:hAnsi="Times New Roman" w:cs="Times New Roman"/>
          <w:sz w:val="24"/>
          <w:szCs w:val="24"/>
        </w:rPr>
        <w:t>. В теге &lt;</w:t>
      </w:r>
      <w:r w:rsidRPr="00857A63">
        <w:rPr>
          <w:rFonts w:ascii="Times New Roman" w:hAnsi="Times New Roman" w:cs="Times New Roman"/>
          <w:sz w:val="24"/>
          <w:szCs w:val="24"/>
          <w:lang w:val="en-US"/>
        </w:rPr>
        <w:t>head</w:t>
      </w:r>
      <w:r w:rsidRPr="00857A63">
        <w:rPr>
          <w:rFonts w:ascii="Times New Roman" w:hAnsi="Times New Roman" w:cs="Times New Roman"/>
          <w:sz w:val="24"/>
          <w:szCs w:val="24"/>
        </w:rPr>
        <w:t>&gt;…&lt;/</w:t>
      </w:r>
      <w:r w:rsidRPr="00857A63">
        <w:rPr>
          <w:rFonts w:ascii="Times New Roman" w:hAnsi="Times New Roman" w:cs="Times New Roman"/>
          <w:sz w:val="24"/>
          <w:szCs w:val="24"/>
          <w:lang w:val="en-US"/>
        </w:rPr>
        <w:t>head</w:t>
      </w:r>
      <w:r w:rsidRPr="00857A63">
        <w:rPr>
          <w:rFonts w:ascii="Times New Roman" w:hAnsi="Times New Roman" w:cs="Times New Roman"/>
          <w:sz w:val="24"/>
          <w:szCs w:val="24"/>
        </w:rPr>
        <w:t>&gt; был приписан тег &lt;</w:t>
      </w:r>
      <w:r w:rsidRPr="00857A63">
        <w:rPr>
          <w:rFonts w:ascii="Times New Roman" w:hAnsi="Times New Roman" w:cs="Times New Roman"/>
          <w:sz w:val="24"/>
          <w:szCs w:val="24"/>
          <w:lang w:val="en-US"/>
        </w:rPr>
        <w:t>style</w:t>
      </w:r>
      <w:r w:rsidRPr="00857A63">
        <w:rPr>
          <w:rFonts w:ascii="Times New Roman" w:hAnsi="Times New Roman" w:cs="Times New Roman"/>
          <w:sz w:val="24"/>
          <w:szCs w:val="24"/>
        </w:rPr>
        <w:t>&gt;…&lt;/</w:t>
      </w:r>
      <w:r w:rsidRPr="00857A63">
        <w:rPr>
          <w:rFonts w:ascii="Times New Roman" w:hAnsi="Times New Roman" w:cs="Times New Roman"/>
          <w:sz w:val="24"/>
          <w:szCs w:val="24"/>
          <w:lang w:val="en-US"/>
        </w:rPr>
        <w:t>style</w:t>
      </w:r>
      <w:r w:rsidRPr="00857A63">
        <w:rPr>
          <w:rFonts w:ascii="Times New Roman" w:hAnsi="Times New Roman" w:cs="Times New Roman"/>
          <w:sz w:val="24"/>
          <w:szCs w:val="24"/>
        </w:rPr>
        <w:t xml:space="preserve">&gt;, в котором прописаны следующие стили (рис 4). Первому </w:t>
      </w:r>
      <w:r w:rsidR="00857A63" w:rsidRPr="00857A63">
        <w:rPr>
          <w:rFonts w:ascii="Times New Roman" w:hAnsi="Times New Roman" w:cs="Times New Roman"/>
          <w:sz w:val="24"/>
          <w:szCs w:val="24"/>
          <w:lang w:val="en-US"/>
        </w:rPr>
        <w:t>span</w:t>
      </w:r>
      <w:r w:rsidR="00857A63" w:rsidRPr="00857A63">
        <w:rPr>
          <w:rFonts w:ascii="Times New Roman" w:hAnsi="Times New Roman" w:cs="Times New Roman"/>
          <w:sz w:val="24"/>
          <w:szCs w:val="24"/>
        </w:rPr>
        <w:t xml:space="preserve"> присвоены стили через атрибут </w:t>
      </w:r>
      <w:r w:rsidR="00857A63" w:rsidRPr="00857A63">
        <w:rPr>
          <w:rFonts w:ascii="Times New Roman" w:hAnsi="Times New Roman" w:cs="Times New Roman"/>
          <w:sz w:val="24"/>
          <w:szCs w:val="24"/>
          <w:lang w:val="en-US"/>
        </w:rPr>
        <w:t>style</w:t>
      </w:r>
      <w:r w:rsidR="00857A63" w:rsidRPr="00857A63">
        <w:rPr>
          <w:rFonts w:ascii="Times New Roman" w:hAnsi="Times New Roman" w:cs="Times New Roman"/>
          <w:sz w:val="24"/>
          <w:szCs w:val="24"/>
        </w:rPr>
        <w:t>. Внешние стили имеют приоритет над внутренними.</w:t>
      </w:r>
    </w:p>
    <w:p w:rsidR="008665AE" w:rsidRPr="00857A63" w:rsidRDefault="008665AE" w:rsidP="008665AE">
      <w:pPr>
        <w:pStyle w:val="a4"/>
        <w:ind w:firstLine="0"/>
        <w:jc w:val="center"/>
        <w:rPr>
          <w:rFonts w:ascii="Times New Roman" w:hAnsi="Times New Roman" w:cs="Times New Roman"/>
          <w:sz w:val="24"/>
          <w:szCs w:val="24"/>
        </w:rPr>
      </w:pPr>
      <w:r w:rsidRPr="00857A63"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>
            <wp:extent cx="6487828" cy="1188000"/>
            <wp:effectExtent l="19050" t="0" r="8222" b="0"/>
            <wp:docPr id="8" name="Рисунок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7"/>
                    <a:srcRect t="29220" b="47913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487828" cy="11880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8665AE" w:rsidRPr="00857A63" w:rsidRDefault="00927484" w:rsidP="008665AE">
      <w:pPr>
        <w:pStyle w:val="a4"/>
        <w:ind w:firstLine="0"/>
        <w:jc w:val="center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Рисунок</w:t>
      </w:r>
      <w:r w:rsidR="008665AE" w:rsidRPr="00857A63">
        <w:rPr>
          <w:rFonts w:ascii="Times New Roman" w:hAnsi="Times New Roman" w:cs="Times New Roman"/>
          <w:sz w:val="24"/>
          <w:szCs w:val="24"/>
        </w:rPr>
        <w:t xml:space="preserve"> 3 – присвоение классов элементам.</w:t>
      </w:r>
    </w:p>
    <w:p w:rsidR="008665AE" w:rsidRPr="00857A63" w:rsidRDefault="008665AE" w:rsidP="008665AE">
      <w:pPr>
        <w:pStyle w:val="a4"/>
        <w:ind w:firstLine="0"/>
        <w:jc w:val="center"/>
        <w:rPr>
          <w:rFonts w:ascii="Times New Roman" w:hAnsi="Times New Roman" w:cs="Times New Roman"/>
          <w:sz w:val="24"/>
          <w:szCs w:val="24"/>
        </w:rPr>
      </w:pPr>
      <w:r w:rsidRPr="00857A63"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>
            <wp:extent cx="2840187" cy="3636000"/>
            <wp:effectExtent l="19050" t="0" r="0" b="0"/>
            <wp:docPr id="10" name="Рисунок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8"/>
                    <a:srcRect t="7623" r="47860" b="907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40187" cy="36360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8665AE" w:rsidRPr="00857A63" w:rsidRDefault="00927484" w:rsidP="008665AE">
      <w:pPr>
        <w:pStyle w:val="a4"/>
        <w:ind w:firstLine="0"/>
        <w:jc w:val="center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Рисунок</w:t>
      </w:r>
      <w:r w:rsidR="008665AE" w:rsidRPr="00857A63">
        <w:rPr>
          <w:rFonts w:ascii="Times New Roman" w:hAnsi="Times New Roman" w:cs="Times New Roman"/>
          <w:sz w:val="24"/>
          <w:szCs w:val="24"/>
        </w:rPr>
        <w:t xml:space="preserve"> 4 – Внутренние стили классов.</w:t>
      </w:r>
    </w:p>
    <w:p w:rsidR="008665AE" w:rsidRPr="00857A63" w:rsidRDefault="008665AE" w:rsidP="008665AE">
      <w:pPr>
        <w:autoSpaceDE w:val="0"/>
        <w:autoSpaceDN w:val="0"/>
        <w:adjustRightInd w:val="0"/>
        <w:spacing w:after="0" w:line="360" w:lineRule="auto"/>
        <w:jc w:val="both"/>
        <w:rPr>
          <w:rFonts w:ascii="Times New Roman CYR" w:hAnsi="Times New Roman CYR" w:cs="Times New Roman CYR"/>
          <w:sz w:val="24"/>
          <w:szCs w:val="24"/>
        </w:rPr>
      </w:pPr>
      <w:r w:rsidRPr="00857A63">
        <w:rPr>
          <w:rFonts w:ascii="Times New Roman" w:hAnsi="Times New Roman" w:cs="Times New Roman"/>
          <w:sz w:val="24"/>
          <w:szCs w:val="24"/>
        </w:rPr>
        <w:tab/>
      </w:r>
      <w:r w:rsidRPr="00857A63">
        <w:rPr>
          <w:rFonts w:ascii="Times New Roman" w:hAnsi="Times New Roman" w:cs="Times New Roman"/>
          <w:b/>
          <w:i/>
          <w:sz w:val="24"/>
          <w:szCs w:val="24"/>
        </w:rPr>
        <w:t xml:space="preserve">Задание №3: </w:t>
      </w:r>
      <w:r w:rsidRPr="00857A63">
        <w:rPr>
          <w:rFonts w:ascii="Times New Roman" w:hAnsi="Times New Roman" w:cs="Times New Roman"/>
          <w:sz w:val="24"/>
          <w:szCs w:val="24"/>
        </w:rPr>
        <w:t xml:space="preserve"> </w:t>
      </w:r>
      <w:r w:rsidRPr="00857A63">
        <w:rPr>
          <w:rFonts w:ascii="Times New Roman CYR" w:hAnsi="Times New Roman CYR" w:cs="Times New Roman CYR"/>
          <w:sz w:val="24"/>
          <w:szCs w:val="24"/>
        </w:rPr>
        <w:t xml:space="preserve">Изменить параметры элементов </w:t>
      </w:r>
      <w:proofErr w:type="spellStart"/>
      <w:r w:rsidRPr="00857A63">
        <w:rPr>
          <w:rFonts w:ascii="Times New Roman CYR" w:hAnsi="Times New Roman CYR" w:cs="Times New Roman CYR"/>
          <w:sz w:val="24"/>
          <w:szCs w:val="24"/>
        </w:rPr>
        <w:t>span</w:t>
      </w:r>
      <w:proofErr w:type="spellEnd"/>
      <w:r w:rsidRPr="00857A63">
        <w:rPr>
          <w:rFonts w:ascii="Times New Roman CYR" w:hAnsi="Times New Roman CYR" w:cs="Times New Roman CYR"/>
          <w:sz w:val="24"/>
          <w:szCs w:val="24"/>
        </w:rPr>
        <w:t xml:space="preserve"> второго и третьего абзаца (цвет текста, стиль шрифта, оформление). Использовать селекторы идентификаторов.</w:t>
      </w:r>
    </w:p>
    <w:p w:rsidR="008665AE" w:rsidRPr="00857A63" w:rsidRDefault="008665AE" w:rsidP="008665AE">
      <w:pPr>
        <w:pStyle w:val="a4"/>
        <w:ind w:firstLine="0"/>
        <w:jc w:val="center"/>
        <w:rPr>
          <w:rFonts w:ascii="Times New Roman CYR" w:hAnsi="Times New Roman CYR" w:cs="Times New Roman CYR"/>
          <w:b/>
          <w:bCs/>
          <w:i/>
          <w:iCs/>
          <w:sz w:val="24"/>
          <w:szCs w:val="24"/>
        </w:rPr>
      </w:pPr>
      <w:r w:rsidRPr="00857A63">
        <w:rPr>
          <w:rFonts w:ascii="Times New Roman CYR" w:hAnsi="Times New Roman CYR" w:cs="Times New Roman CYR"/>
          <w:b/>
          <w:bCs/>
          <w:i/>
          <w:iCs/>
          <w:sz w:val="24"/>
          <w:szCs w:val="24"/>
        </w:rPr>
        <w:t>Ход выполнения</w:t>
      </w:r>
    </w:p>
    <w:p w:rsidR="000E0F1D" w:rsidRPr="000E0F1D" w:rsidRDefault="008665AE" w:rsidP="008665AE">
      <w:pPr>
        <w:pStyle w:val="a4"/>
        <w:ind w:firstLine="0"/>
        <w:jc w:val="both"/>
        <w:rPr>
          <w:rFonts w:ascii="Times New Roman" w:hAnsi="Times New Roman" w:cs="Times New Roman"/>
          <w:bCs/>
          <w:iCs/>
          <w:sz w:val="24"/>
          <w:szCs w:val="24"/>
          <w:lang w:val="en-US"/>
        </w:rPr>
      </w:pPr>
      <w:r w:rsidRPr="00857A63">
        <w:rPr>
          <w:rFonts w:ascii="Times New Roman CYR" w:hAnsi="Times New Roman CYR" w:cs="Times New Roman CYR"/>
          <w:bCs/>
          <w:iCs/>
          <w:sz w:val="24"/>
          <w:szCs w:val="24"/>
        </w:rPr>
        <w:tab/>
      </w:r>
      <w:r w:rsidR="00857A63" w:rsidRPr="00857A63">
        <w:rPr>
          <w:rFonts w:ascii="Times New Roman" w:hAnsi="Times New Roman" w:cs="Times New Roman"/>
          <w:bCs/>
          <w:iCs/>
          <w:sz w:val="24"/>
          <w:szCs w:val="24"/>
        </w:rPr>
        <w:t xml:space="preserve">Тегам </w:t>
      </w:r>
      <w:r w:rsidR="00857A63" w:rsidRPr="00857A63">
        <w:rPr>
          <w:rFonts w:ascii="Times New Roman" w:hAnsi="Times New Roman" w:cs="Times New Roman"/>
          <w:bCs/>
          <w:iCs/>
          <w:sz w:val="24"/>
          <w:szCs w:val="24"/>
          <w:lang w:val="en-US"/>
        </w:rPr>
        <w:t>span</w:t>
      </w:r>
      <w:r w:rsidR="00857A63" w:rsidRPr="00857A63">
        <w:rPr>
          <w:rFonts w:ascii="Times New Roman" w:hAnsi="Times New Roman" w:cs="Times New Roman"/>
          <w:bCs/>
          <w:iCs/>
          <w:sz w:val="24"/>
          <w:szCs w:val="24"/>
        </w:rPr>
        <w:t xml:space="preserve"> был присвоен атрибут </w:t>
      </w:r>
      <w:r w:rsidR="00857A63" w:rsidRPr="00857A63">
        <w:rPr>
          <w:rFonts w:ascii="Times New Roman" w:hAnsi="Times New Roman" w:cs="Times New Roman"/>
          <w:bCs/>
          <w:iCs/>
          <w:sz w:val="24"/>
          <w:szCs w:val="24"/>
          <w:lang w:val="en-US"/>
        </w:rPr>
        <w:t>id</w:t>
      </w:r>
      <w:r w:rsidR="00857A63" w:rsidRPr="00857A63">
        <w:rPr>
          <w:rFonts w:ascii="Times New Roman" w:hAnsi="Times New Roman" w:cs="Times New Roman"/>
          <w:bCs/>
          <w:iCs/>
          <w:sz w:val="24"/>
          <w:szCs w:val="24"/>
        </w:rPr>
        <w:t xml:space="preserve"> (рис. 3). </w:t>
      </w:r>
      <w:r w:rsidR="00857A63">
        <w:rPr>
          <w:rFonts w:ascii="Times New Roman" w:hAnsi="Times New Roman" w:cs="Times New Roman"/>
          <w:bCs/>
          <w:iCs/>
          <w:sz w:val="24"/>
          <w:szCs w:val="24"/>
        </w:rPr>
        <w:t>И им были заданы свойства во внешней таблице стилей (рис. 5).</w:t>
      </w:r>
      <w:r w:rsidR="000E0F1D">
        <w:rPr>
          <w:rFonts w:ascii="Times New Roman" w:hAnsi="Times New Roman" w:cs="Times New Roman"/>
          <w:bCs/>
          <w:iCs/>
          <w:sz w:val="24"/>
          <w:szCs w:val="24"/>
        </w:rPr>
        <w:t xml:space="preserve"> Свойства задавались в следующей форме: </w:t>
      </w:r>
      <w:r w:rsidR="000E0F1D">
        <w:rPr>
          <w:rFonts w:ascii="Times New Roman" w:hAnsi="Times New Roman" w:cs="Times New Roman"/>
          <w:bCs/>
          <w:iCs/>
          <w:sz w:val="24"/>
          <w:szCs w:val="24"/>
          <w:lang w:val="en-US"/>
        </w:rPr>
        <w:t>#</w:t>
      </w:r>
      <w:r w:rsidR="000E0F1D">
        <w:rPr>
          <w:rFonts w:ascii="Times New Roman" w:hAnsi="Times New Roman" w:cs="Times New Roman"/>
          <w:bCs/>
          <w:iCs/>
          <w:sz w:val="24"/>
          <w:szCs w:val="24"/>
        </w:rPr>
        <w:t>*идентификатор*</w:t>
      </w:r>
      <w:r w:rsidR="000E0F1D">
        <w:rPr>
          <w:rFonts w:ascii="Times New Roman" w:hAnsi="Times New Roman" w:cs="Times New Roman"/>
          <w:bCs/>
          <w:iCs/>
          <w:sz w:val="24"/>
          <w:szCs w:val="24"/>
          <w:lang w:val="en-US"/>
        </w:rPr>
        <w:t>{</w:t>
      </w:r>
      <w:r w:rsidR="000E0F1D">
        <w:rPr>
          <w:rFonts w:ascii="Times New Roman" w:hAnsi="Times New Roman" w:cs="Times New Roman"/>
          <w:bCs/>
          <w:iCs/>
          <w:sz w:val="24"/>
          <w:szCs w:val="24"/>
        </w:rPr>
        <w:t>*стили*</w:t>
      </w:r>
      <w:r w:rsidR="000E0F1D">
        <w:rPr>
          <w:rFonts w:ascii="Times New Roman" w:hAnsi="Times New Roman" w:cs="Times New Roman"/>
          <w:bCs/>
          <w:iCs/>
          <w:sz w:val="24"/>
          <w:szCs w:val="24"/>
          <w:lang w:val="en-US"/>
        </w:rPr>
        <w:t>}</w:t>
      </w:r>
    </w:p>
    <w:p w:rsidR="008665AE" w:rsidRDefault="000E0F1D" w:rsidP="000E0F1D">
      <w:pPr>
        <w:pStyle w:val="a4"/>
        <w:ind w:firstLine="0"/>
        <w:jc w:val="center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  <w:lang w:eastAsia="ru-RU"/>
        </w:rPr>
        <w:lastRenderedPageBreak/>
        <w:drawing>
          <wp:inline distT="0" distB="0" distL="0" distR="0">
            <wp:extent cx="4055513" cy="4860000"/>
            <wp:effectExtent l="19050" t="0" r="2137" b="0"/>
            <wp:docPr id="13" name="Рисунок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/>
                    <pic:cNvPicPr>
                      <a:picLocks noChangeAspect="1" noChangeArrowheads="1"/>
                    </pic:cNvPicPr>
                  </pic:nvPicPr>
                  <pic:blipFill>
                    <a:blip r:embed="rId9"/>
                    <a:srcRect t="7622" r="42192" b="5808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055513" cy="48600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0E0F1D" w:rsidRDefault="00927484" w:rsidP="000E0F1D">
      <w:pPr>
        <w:pStyle w:val="a4"/>
        <w:ind w:firstLine="0"/>
        <w:jc w:val="center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Рисунок</w:t>
      </w:r>
      <w:r w:rsidR="000E0F1D">
        <w:rPr>
          <w:rFonts w:ascii="Times New Roman" w:hAnsi="Times New Roman" w:cs="Times New Roman"/>
          <w:sz w:val="24"/>
          <w:szCs w:val="24"/>
        </w:rPr>
        <w:t xml:space="preserve"> 5 – стилизация страницы во внешнем файле стилей.</w:t>
      </w:r>
    </w:p>
    <w:p w:rsidR="000E0F1D" w:rsidRPr="000E0F1D" w:rsidRDefault="000E0F1D" w:rsidP="000E0F1D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 CYR" w:hAnsi="Times New Roman CYR" w:cs="Times New Roman CYR"/>
          <w:sz w:val="24"/>
          <w:szCs w:val="24"/>
        </w:rPr>
      </w:pPr>
      <w:r w:rsidRPr="00AC31C4"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b/>
          <w:i/>
          <w:sz w:val="24"/>
          <w:szCs w:val="24"/>
        </w:rPr>
        <w:t>Задание №4: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0E0F1D">
        <w:rPr>
          <w:rFonts w:ascii="Times New Roman CYR" w:hAnsi="Times New Roman CYR" w:cs="Times New Roman CYR"/>
          <w:sz w:val="24"/>
          <w:szCs w:val="24"/>
        </w:rPr>
        <w:t>Для первой Web-страницы задать цветной фон. Для второй Web-страницы задать в качестве фона изображение, которое постоянно будет размещено в правом верхнем углу, используя краткую форму записи.</w:t>
      </w:r>
    </w:p>
    <w:p w:rsidR="000E0F1D" w:rsidRPr="000E0F1D" w:rsidRDefault="000E0F1D" w:rsidP="000E0F1D">
      <w:pPr>
        <w:autoSpaceDE w:val="0"/>
        <w:autoSpaceDN w:val="0"/>
        <w:adjustRightInd w:val="0"/>
        <w:spacing w:after="0" w:line="360" w:lineRule="auto"/>
        <w:jc w:val="center"/>
        <w:rPr>
          <w:rFonts w:ascii="Times New Roman CYR" w:hAnsi="Times New Roman CYR" w:cs="Times New Roman CYR"/>
          <w:b/>
          <w:bCs/>
          <w:i/>
          <w:iCs/>
          <w:sz w:val="24"/>
          <w:szCs w:val="24"/>
        </w:rPr>
      </w:pPr>
      <w:r w:rsidRPr="000E0F1D">
        <w:rPr>
          <w:rFonts w:ascii="Times New Roman CYR" w:hAnsi="Times New Roman CYR" w:cs="Times New Roman CYR"/>
          <w:b/>
          <w:bCs/>
          <w:i/>
          <w:iCs/>
          <w:sz w:val="24"/>
          <w:szCs w:val="24"/>
        </w:rPr>
        <w:t>Ход выполнения</w:t>
      </w:r>
    </w:p>
    <w:p w:rsidR="000E0F1D" w:rsidRDefault="000E0F1D" w:rsidP="000E0F1D">
      <w:pPr>
        <w:pStyle w:val="a4"/>
        <w:ind w:firstLine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ab/>
        <w:t xml:space="preserve">В файле стилей был прописан фон для первой страницы, для этого был стилизован тег </w:t>
      </w:r>
      <w:r>
        <w:rPr>
          <w:rFonts w:ascii="Times New Roman" w:hAnsi="Times New Roman" w:cs="Times New Roman"/>
          <w:sz w:val="24"/>
          <w:szCs w:val="24"/>
          <w:lang w:val="en-US"/>
        </w:rPr>
        <w:t>body</w:t>
      </w:r>
      <w:r>
        <w:rPr>
          <w:rFonts w:ascii="Times New Roman" w:hAnsi="Times New Roman" w:cs="Times New Roman"/>
          <w:sz w:val="24"/>
          <w:szCs w:val="24"/>
        </w:rPr>
        <w:t xml:space="preserve">, а именно: добавлен стиль </w:t>
      </w:r>
      <w:r>
        <w:rPr>
          <w:rFonts w:ascii="Times New Roman" w:hAnsi="Times New Roman" w:cs="Times New Roman"/>
          <w:sz w:val="24"/>
          <w:szCs w:val="24"/>
          <w:lang w:val="en-US"/>
        </w:rPr>
        <w:t>background</w:t>
      </w:r>
      <w:r w:rsidRPr="000E0F1D">
        <w:rPr>
          <w:rFonts w:ascii="Times New Roman" w:hAnsi="Times New Roman" w:cs="Times New Roman"/>
          <w:sz w:val="24"/>
          <w:szCs w:val="24"/>
        </w:rPr>
        <w:t>-</w:t>
      </w:r>
      <w:r>
        <w:rPr>
          <w:rFonts w:ascii="Times New Roman" w:hAnsi="Times New Roman" w:cs="Times New Roman"/>
          <w:sz w:val="24"/>
          <w:szCs w:val="24"/>
          <w:lang w:val="en-US"/>
        </w:rPr>
        <w:t>color</w:t>
      </w:r>
      <w:r>
        <w:rPr>
          <w:rFonts w:ascii="Times New Roman" w:hAnsi="Times New Roman" w:cs="Times New Roman"/>
          <w:sz w:val="24"/>
          <w:szCs w:val="24"/>
        </w:rPr>
        <w:t xml:space="preserve"> (рис 5)</w:t>
      </w:r>
      <w:r w:rsidRPr="000E0F1D">
        <w:rPr>
          <w:rFonts w:ascii="Times New Roman" w:hAnsi="Times New Roman" w:cs="Times New Roman"/>
          <w:sz w:val="24"/>
          <w:szCs w:val="24"/>
        </w:rPr>
        <w:t>.</w:t>
      </w:r>
      <w:r>
        <w:rPr>
          <w:rFonts w:ascii="Times New Roman" w:hAnsi="Times New Roman" w:cs="Times New Roman"/>
          <w:sz w:val="24"/>
          <w:szCs w:val="24"/>
        </w:rPr>
        <w:t xml:space="preserve"> Далее была создана 2-я страница, где </w:t>
      </w:r>
      <w:r>
        <w:rPr>
          <w:rFonts w:ascii="Times New Roman" w:hAnsi="Times New Roman" w:cs="Times New Roman"/>
          <w:sz w:val="24"/>
          <w:szCs w:val="24"/>
          <w:lang w:val="en-US"/>
        </w:rPr>
        <w:t>body</w:t>
      </w:r>
      <w:r w:rsidRPr="000E0F1D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был стилизован посредством атрибута </w:t>
      </w:r>
      <w:r>
        <w:rPr>
          <w:rFonts w:ascii="Times New Roman" w:hAnsi="Times New Roman" w:cs="Times New Roman"/>
          <w:sz w:val="24"/>
          <w:szCs w:val="24"/>
          <w:lang w:val="en-US"/>
        </w:rPr>
        <w:t>style</w:t>
      </w:r>
      <w:r>
        <w:rPr>
          <w:rFonts w:ascii="Times New Roman" w:hAnsi="Times New Roman" w:cs="Times New Roman"/>
          <w:sz w:val="24"/>
          <w:szCs w:val="24"/>
        </w:rPr>
        <w:t xml:space="preserve"> и свойства </w:t>
      </w:r>
      <w:r w:rsidR="00B43AF1">
        <w:rPr>
          <w:rFonts w:ascii="Times New Roman" w:hAnsi="Times New Roman" w:cs="Times New Roman"/>
          <w:sz w:val="24"/>
          <w:szCs w:val="24"/>
        </w:rPr>
        <w:t>«</w:t>
      </w:r>
      <w:r>
        <w:rPr>
          <w:rFonts w:ascii="Times New Roman" w:hAnsi="Times New Roman" w:cs="Times New Roman"/>
          <w:sz w:val="24"/>
          <w:szCs w:val="24"/>
          <w:lang w:val="en-US"/>
        </w:rPr>
        <w:t>background</w:t>
      </w:r>
      <w:r w:rsidRPr="000E0F1D">
        <w:rPr>
          <w:rFonts w:ascii="Times New Roman" w:hAnsi="Times New Roman" w:cs="Times New Roman"/>
          <w:sz w:val="24"/>
          <w:szCs w:val="24"/>
        </w:rPr>
        <w:t xml:space="preserve">: </w:t>
      </w:r>
      <w:proofErr w:type="spellStart"/>
      <w:r w:rsidRPr="000E0F1D">
        <w:rPr>
          <w:rFonts w:ascii="Times New Roman" w:hAnsi="Times New Roman" w:cs="Times New Roman"/>
          <w:sz w:val="24"/>
          <w:szCs w:val="24"/>
        </w:rPr>
        <w:t>fixed</w:t>
      </w:r>
      <w:proofErr w:type="spellEnd"/>
      <w:r w:rsidRPr="000E0F1D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0E0F1D">
        <w:rPr>
          <w:rFonts w:ascii="Times New Roman" w:hAnsi="Times New Roman" w:cs="Times New Roman"/>
          <w:sz w:val="24"/>
          <w:szCs w:val="24"/>
        </w:rPr>
        <w:t>url</w:t>
      </w:r>
      <w:proofErr w:type="spellEnd"/>
      <w:r w:rsidRPr="000E0F1D">
        <w:rPr>
          <w:rFonts w:ascii="Times New Roman" w:hAnsi="Times New Roman" w:cs="Times New Roman"/>
          <w:sz w:val="24"/>
          <w:szCs w:val="24"/>
        </w:rPr>
        <w:t xml:space="preserve">('4-3.jpg') 0 </w:t>
      </w:r>
      <w:proofErr w:type="spellStart"/>
      <w:r w:rsidRPr="000E0F1D">
        <w:rPr>
          <w:rFonts w:ascii="Times New Roman" w:hAnsi="Times New Roman" w:cs="Times New Roman"/>
          <w:sz w:val="24"/>
          <w:szCs w:val="24"/>
        </w:rPr>
        <w:t>0</w:t>
      </w:r>
      <w:proofErr w:type="spellEnd"/>
      <w:r w:rsidRPr="000E0F1D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0E0F1D">
        <w:rPr>
          <w:rFonts w:ascii="Times New Roman" w:hAnsi="Times New Roman" w:cs="Times New Roman"/>
          <w:sz w:val="24"/>
          <w:szCs w:val="24"/>
        </w:rPr>
        <w:t>no-repeat</w:t>
      </w:r>
      <w:proofErr w:type="spellEnd"/>
      <w:r w:rsidRPr="000E0F1D">
        <w:rPr>
          <w:rFonts w:ascii="Times New Roman" w:hAnsi="Times New Roman" w:cs="Times New Roman"/>
          <w:sz w:val="24"/>
          <w:szCs w:val="24"/>
        </w:rPr>
        <w:t>;</w:t>
      </w:r>
      <w:r w:rsidR="00B43AF1">
        <w:rPr>
          <w:rFonts w:ascii="Times New Roman" w:hAnsi="Times New Roman" w:cs="Times New Roman"/>
          <w:sz w:val="24"/>
          <w:szCs w:val="24"/>
        </w:rPr>
        <w:t>»</w:t>
      </w:r>
      <w:r w:rsidRPr="000E0F1D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где </w:t>
      </w:r>
      <w:r>
        <w:rPr>
          <w:rFonts w:ascii="Times New Roman" w:hAnsi="Times New Roman" w:cs="Times New Roman"/>
          <w:sz w:val="24"/>
          <w:szCs w:val="24"/>
          <w:lang w:val="en-US"/>
        </w:rPr>
        <w:t>fixed</w:t>
      </w:r>
      <w:r>
        <w:rPr>
          <w:rFonts w:ascii="Times New Roman" w:hAnsi="Times New Roman" w:cs="Times New Roman"/>
          <w:sz w:val="24"/>
          <w:szCs w:val="24"/>
        </w:rPr>
        <w:t xml:space="preserve"> означает, что фон не будет прокручиваться вместе со страницей, </w:t>
      </w:r>
      <w:proofErr w:type="spellStart"/>
      <w:r w:rsidRPr="000E0F1D">
        <w:rPr>
          <w:rFonts w:ascii="Times New Roman" w:hAnsi="Times New Roman" w:cs="Times New Roman"/>
          <w:sz w:val="24"/>
          <w:szCs w:val="24"/>
        </w:rPr>
        <w:t>url</w:t>
      </w:r>
      <w:proofErr w:type="spellEnd"/>
      <w:r w:rsidRPr="000E0F1D">
        <w:rPr>
          <w:rFonts w:ascii="Times New Roman" w:hAnsi="Times New Roman" w:cs="Times New Roman"/>
          <w:sz w:val="24"/>
          <w:szCs w:val="24"/>
        </w:rPr>
        <w:t>('4-3.jpg')</w:t>
      </w:r>
      <w:r>
        <w:rPr>
          <w:rFonts w:ascii="Times New Roman" w:hAnsi="Times New Roman" w:cs="Times New Roman"/>
          <w:sz w:val="24"/>
          <w:szCs w:val="24"/>
        </w:rPr>
        <w:t xml:space="preserve"> задаёт путь к фоновому изображению, </w:t>
      </w:r>
      <w:r w:rsidRPr="000E0F1D">
        <w:rPr>
          <w:rFonts w:ascii="Times New Roman" w:hAnsi="Times New Roman" w:cs="Times New Roman"/>
          <w:sz w:val="24"/>
          <w:szCs w:val="24"/>
        </w:rPr>
        <w:t>0 0</w:t>
      </w:r>
      <w:r>
        <w:rPr>
          <w:rFonts w:ascii="Times New Roman" w:hAnsi="Times New Roman" w:cs="Times New Roman"/>
          <w:sz w:val="24"/>
          <w:szCs w:val="24"/>
        </w:rPr>
        <w:t xml:space="preserve"> – определяет </w:t>
      </w:r>
      <w:r w:rsidR="00B43AF1">
        <w:rPr>
          <w:rFonts w:ascii="Times New Roman" w:hAnsi="Times New Roman" w:cs="Times New Roman"/>
          <w:sz w:val="24"/>
          <w:szCs w:val="24"/>
        </w:rPr>
        <w:t xml:space="preserve">положение фонового изображения, </w:t>
      </w:r>
      <w:proofErr w:type="spellStart"/>
      <w:r w:rsidR="00B43AF1" w:rsidRPr="000E0F1D">
        <w:rPr>
          <w:rFonts w:ascii="Times New Roman" w:hAnsi="Times New Roman" w:cs="Times New Roman"/>
          <w:sz w:val="24"/>
          <w:szCs w:val="24"/>
        </w:rPr>
        <w:t>no-repeat</w:t>
      </w:r>
      <w:proofErr w:type="spellEnd"/>
      <w:r w:rsidR="00B43AF1">
        <w:rPr>
          <w:rFonts w:ascii="Times New Roman" w:hAnsi="Times New Roman" w:cs="Times New Roman"/>
          <w:sz w:val="24"/>
          <w:szCs w:val="24"/>
        </w:rPr>
        <w:t xml:space="preserve"> запрещает повторение фона (рис 6).</w:t>
      </w:r>
    </w:p>
    <w:p w:rsidR="00B43AF1" w:rsidRDefault="00B43AF1" w:rsidP="000E0F1D">
      <w:pPr>
        <w:pStyle w:val="a4"/>
        <w:ind w:firstLine="0"/>
        <w:jc w:val="both"/>
        <w:rPr>
          <w:rFonts w:ascii="Times New Roman" w:hAnsi="Times New Roman" w:cs="Times New Roman"/>
          <w:sz w:val="24"/>
          <w:szCs w:val="24"/>
        </w:rPr>
      </w:pPr>
    </w:p>
    <w:p w:rsidR="00B43AF1" w:rsidRDefault="00B43AF1" w:rsidP="00B43AF1">
      <w:pPr>
        <w:pStyle w:val="a4"/>
        <w:ind w:firstLine="0"/>
        <w:jc w:val="center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  <w:lang w:eastAsia="ru-RU"/>
        </w:rPr>
        <w:lastRenderedPageBreak/>
        <w:drawing>
          <wp:inline distT="0" distB="0" distL="0" distR="0">
            <wp:extent cx="5105040" cy="1259456"/>
            <wp:effectExtent l="19050" t="0" r="360" b="0"/>
            <wp:docPr id="16" name="Рисунок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/>
                    <pic:cNvPicPr>
                      <a:picLocks noChangeAspect="1" noChangeArrowheads="1"/>
                    </pic:cNvPicPr>
                  </pic:nvPicPr>
                  <pic:blipFill>
                    <a:blip r:embed="rId10"/>
                    <a:srcRect t="7986" r="14000" b="65517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105040" cy="125945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B43AF1" w:rsidRDefault="00927484" w:rsidP="00B43AF1">
      <w:pPr>
        <w:pStyle w:val="a4"/>
        <w:ind w:firstLine="0"/>
        <w:jc w:val="center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Рисунок</w:t>
      </w:r>
      <w:r w:rsidR="00B43AF1">
        <w:rPr>
          <w:rFonts w:ascii="Times New Roman" w:hAnsi="Times New Roman" w:cs="Times New Roman"/>
          <w:sz w:val="24"/>
          <w:szCs w:val="24"/>
        </w:rPr>
        <w:t xml:space="preserve"> 6 – добавление изображения на фон страницы.</w:t>
      </w:r>
    </w:p>
    <w:p w:rsidR="00B43AF1" w:rsidRDefault="00B43AF1" w:rsidP="00B43AF1">
      <w:pPr>
        <w:tabs>
          <w:tab w:val="left" w:pos="993"/>
        </w:tabs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 CYR" w:hAnsi="Times New Roman CYR" w:cs="Times New Roman CYR"/>
          <w:sz w:val="28"/>
          <w:szCs w:val="28"/>
        </w:rPr>
      </w:pP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b/>
          <w:i/>
          <w:sz w:val="24"/>
          <w:szCs w:val="24"/>
        </w:rPr>
        <w:t xml:space="preserve">Задание №5: </w:t>
      </w:r>
      <w:r w:rsidRPr="00B43AF1">
        <w:rPr>
          <w:rFonts w:ascii="Times New Roman CYR" w:hAnsi="Times New Roman CYR" w:cs="Times New Roman CYR"/>
          <w:sz w:val="24"/>
          <w:szCs w:val="24"/>
        </w:rPr>
        <w:t>Самостоятельно создайте по одному стилю для каждого из уровней списка и примените их. Используйте свойства шрифта и цвета. Создайте любой список с использованием маркера-картинки (свойство «</w:t>
      </w:r>
      <w:proofErr w:type="spellStart"/>
      <w:r w:rsidRPr="00B43AF1">
        <w:rPr>
          <w:rFonts w:ascii="Times New Roman CYR" w:hAnsi="Times New Roman CYR" w:cs="Times New Roman CYR"/>
          <w:sz w:val="24"/>
          <w:szCs w:val="24"/>
        </w:rPr>
        <w:t>list-style-image</w:t>
      </w:r>
      <w:proofErr w:type="spellEnd"/>
      <w:r w:rsidRPr="00B43AF1">
        <w:rPr>
          <w:rFonts w:ascii="Times New Roman CYR" w:hAnsi="Times New Roman CYR" w:cs="Times New Roman CYR"/>
          <w:sz w:val="24"/>
          <w:szCs w:val="24"/>
        </w:rPr>
        <w:t>»).</w:t>
      </w:r>
    </w:p>
    <w:p w:rsidR="00B43AF1" w:rsidRPr="00B43AF1" w:rsidRDefault="00B43AF1" w:rsidP="00B43AF1">
      <w:pPr>
        <w:pStyle w:val="a4"/>
        <w:ind w:firstLine="0"/>
        <w:jc w:val="center"/>
        <w:rPr>
          <w:rFonts w:ascii="Times New Roman" w:hAnsi="Times New Roman" w:cs="Times New Roman"/>
          <w:sz w:val="24"/>
          <w:szCs w:val="24"/>
        </w:rPr>
      </w:pPr>
      <w:r w:rsidRPr="000E0F1D">
        <w:rPr>
          <w:rFonts w:ascii="Times New Roman CYR" w:hAnsi="Times New Roman CYR" w:cs="Times New Roman CYR"/>
          <w:b/>
          <w:bCs/>
          <w:i/>
          <w:iCs/>
          <w:sz w:val="24"/>
          <w:szCs w:val="24"/>
        </w:rPr>
        <w:t>Ход выполнения</w:t>
      </w:r>
    </w:p>
    <w:p w:rsidR="00B43AF1" w:rsidRDefault="00B43AF1" w:rsidP="00B43AF1">
      <w:pPr>
        <w:pStyle w:val="a4"/>
        <w:ind w:firstLine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ab/>
        <w:t xml:space="preserve">Для стилизации маркера тегу </w:t>
      </w:r>
      <w:proofErr w:type="spellStart"/>
      <w:r>
        <w:rPr>
          <w:rFonts w:ascii="Times New Roman" w:hAnsi="Times New Roman" w:cs="Times New Roman"/>
          <w:sz w:val="24"/>
          <w:szCs w:val="24"/>
          <w:lang w:val="en-US"/>
        </w:rPr>
        <w:t>ul</w:t>
      </w:r>
      <w:proofErr w:type="spellEnd"/>
      <w:r w:rsidRPr="00B43AF1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первого уровня был добавлен класс </w:t>
      </w:r>
      <w:proofErr w:type="spellStart"/>
      <w:r w:rsidRPr="00B43AF1">
        <w:rPr>
          <w:rFonts w:ascii="Times New Roman" w:hAnsi="Times New Roman" w:cs="Times New Roman"/>
          <w:sz w:val="24"/>
          <w:szCs w:val="24"/>
        </w:rPr>
        <w:t>li-item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, второго уровня </w:t>
      </w:r>
      <w:r w:rsidRPr="00B43AF1">
        <w:rPr>
          <w:rFonts w:ascii="Times New Roman" w:hAnsi="Times New Roman" w:cs="Times New Roman"/>
          <w:sz w:val="24"/>
          <w:szCs w:val="24"/>
        </w:rPr>
        <w:t>li</w:t>
      </w:r>
      <w:r>
        <w:rPr>
          <w:rFonts w:ascii="Times New Roman" w:hAnsi="Times New Roman" w:cs="Times New Roman"/>
          <w:sz w:val="24"/>
          <w:szCs w:val="24"/>
        </w:rPr>
        <w:t>2</w:t>
      </w:r>
      <w:r w:rsidRPr="00B43AF1">
        <w:rPr>
          <w:rFonts w:ascii="Times New Roman" w:hAnsi="Times New Roman" w:cs="Times New Roman"/>
          <w:sz w:val="24"/>
          <w:szCs w:val="24"/>
        </w:rPr>
        <w:t>-item</w:t>
      </w:r>
      <w:r>
        <w:rPr>
          <w:rFonts w:ascii="Times New Roman" w:hAnsi="Times New Roman" w:cs="Times New Roman"/>
          <w:sz w:val="24"/>
          <w:szCs w:val="24"/>
        </w:rPr>
        <w:t xml:space="preserve">. Далее в таблице стилей маркер был заменён на заранее подготовленное изображение посредством стиля </w:t>
      </w:r>
      <w:proofErr w:type="spellStart"/>
      <w:r w:rsidRPr="00B43AF1">
        <w:rPr>
          <w:rFonts w:ascii="Times New Roman" w:hAnsi="Times New Roman" w:cs="Times New Roman"/>
          <w:sz w:val="24"/>
          <w:szCs w:val="24"/>
        </w:rPr>
        <w:t>list-sty</w:t>
      </w:r>
      <w:r>
        <w:rPr>
          <w:rFonts w:ascii="Times New Roman" w:hAnsi="Times New Roman" w:cs="Times New Roman"/>
          <w:sz w:val="24"/>
          <w:szCs w:val="24"/>
        </w:rPr>
        <w:t>le-image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: </w:t>
      </w:r>
      <w:proofErr w:type="spellStart"/>
      <w:r>
        <w:rPr>
          <w:rFonts w:ascii="Times New Roman" w:hAnsi="Times New Roman" w:cs="Times New Roman"/>
          <w:sz w:val="24"/>
          <w:szCs w:val="24"/>
        </w:rPr>
        <w:t>url</w:t>
      </w:r>
      <w:proofErr w:type="spellEnd"/>
      <w:r>
        <w:rPr>
          <w:rFonts w:ascii="Times New Roman" w:hAnsi="Times New Roman" w:cs="Times New Roman"/>
          <w:sz w:val="24"/>
          <w:szCs w:val="24"/>
        </w:rPr>
        <w:t>("</w:t>
      </w:r>
      <w:proofErr w:type="spellStart"/>
      <w:r>
        <w:rPr>
          <w:rFonts w:ascii="Times New Roman" w:hAnsi="Times New Roman" w:cs="Times New Roman"/>
          <w:sz w:val="24"/>
          <w:szCs w:val="24"/>
        </w:rPr>
        <w:t>marker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(2).</w:t>
      </w:r>
      <w:proofErr w:type="spellStart"/>
      <w:r>
        <w:rPr>
          <w:rFonts w:ascii="Times New Roman" w:hAnsi="Times New Roman" w:cs="Times New Roman"/>
          <w:sz w:val="24"/>
          <w:szCs w:val="24"/>
        </w:rPr>
        <w:t>png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"), где </w:t>
      </w:r>
      <w:proofErr w:type="spellStart"/>
      <w:r>
        <w:rPr>
          <w:rFonts w:ascii="Times New Roman" w:hAnsi="Times New Roman" w:cs="Times New Roman"/>
          <w:sz w:val="24"/>
          <w:szCs w:val="24"/>
        </w:rPr>
        <w:t>marker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(2).</w:t>
      </w:r>
      <w:proofErr w:type="spellStart"/>
      <w:r>
        <w:rPr>
          <w:rFonts w:ascii="Times New Roman" w:hAnsi="Times New Roman" w:cs="Times New Roman"/>
          <w:sz w:val="24"/>
          <w:szCs w:val="24"/>
        </w:rPr>
        <w:t>png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– это путь к файлу (рис</w:t>
      </w:r>
      <w:r w:rsidR="00225E63">
        <w:rPr>
          <w:rFonts w:ascii="Times New Roman" w:hAnsi="Times New Roman" w:cs="Times New Roman"/>
          <w:sz w:val="24"/>
          <w:szCs w:val="24"/>
        </w:rPr>
        <w:t xml:space="preserve"> 5</w:t>
      </w:r>
      <w:r w:rsidR="006A6117">
        <w:rPr>
          <w:rFonts w:ascii="Times New Roman" w:hAnsi="Times New Roman" w:cs="Times New Roman"/>
          <w:sz w:val="24"/>
          <w:szCs w:val="24"/>
        </w:rPr>
        <w:t xml:space="preserve">). 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</w:p>
    <w:p w:rsidR="00225E63" w:rsidRPr="00225E63" w:rsidRDefault="00225E63" w:rsidP="00225E63">
      <w:pPr>
        <w:tabs>
          <w:tab w:val="left" w:pos="993"/>
        </w:tabs>
        <w:autoSpaceDE w:val="0"/>
        <w:autoSpaceDN w:val="0"/>
        <w:adjustRightInd w:val="0"/>
        <w:spacing w:after="0" w:line="360" w:lineRule="auto"/>
        <w:jc w:val="both"/>
        <w:rPr>
          <w:rFonts w:ascii="Times New Roman CYR" w:hAnsi="Times New Roman CYR" w:cs="Times New Roman CYR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b/>
          <w:i/>
          <w:sz w:val="24"/>
          <w:szCs w:val="24"/>
        </w:rPr>
        <w:t xml:space="preserve">Задание №6: </w:t>
      </w:r>
      <w:r w:rsidRPr="00225E63">
        <w:rPr>
          <w:rFonts w:ascii="Times New Roman CYR" w:hAnsi="Times New Roman CYR" w:cs="Times New Roman CYR"/>
          <w:sz w:val="24"/>
          <w:szCs w:val="24"/>
        </w:rPr>
        <w:t xml:space="preserve">Использовать </w:t>
      </w:r>
      <w:proofErr w:type="spellStart"/>
      <w:r w:rsidRPr="00225E63">
        <w:rPr>
          <w:rFonts w:ascii="Times New Roman CYR" w:hAnsi="Times New Roman CYR" w:cs="Times New Roman CYR"/>
          <w:sz w:val="24"/>
          <w:szCs w:val="24"/>
        </w:rPr>
        <w:t>псевдоклассы</w:t>
      </w:r>
      <w:proofErr w:type="spellEnd"/>
      <w:r w:rsidRPr="00225E63">
        <w:rPr>
          <w:rFonts w:ascii="Times New Roman CYR" w:hAnsi="Times New Roman CYR" w:cs="Times New Roman CYR"/>
          <w:sz w:val="24"/>
          <w:szCs w:val="24"/>
        </w:rPr>
        <w:t xml:space="preserve"> для оформления ссылок.</w:t>
      </w:r>
    </w:p>
    <w:p w:rsidR="00225E63" w:rsidRPr="00225E63" w:rsidRDefault="00225E63" w:rsidP="00225E63">
      <w:pPr>
        <w:autoSpaceDE w:val="0"/>
        <w:autoSpaceDN w:val="0"/>
        <w:adjustRightInd w:val="0"/>
        <w:spacing w:after="0" w:line="360" w:lineRule="auto"/>
        <w:jc w:val="center"/>
        <w:rPr>
          <w:rFonts w:ascii="Times New Roman CYR" w:hAnsi="Times New Roman CYR" w:cs="Times New Roman CYR"/>
          <w:b/>
          <w:bCs/>
          <w:i/>
          <w:iCs/>
          <w:sz w:val="24"/>
          <w:szCs w:val="24"/>
        </w:rPr>
      </w:pPr>
      <w:r w:rsidRPr="00225E63">
        <w:rPr>
          <w:rFonts w:ascii="Times New Roman CYR" w:hAnsi="Times New Roman CYR" w:cs="Times New Roman CYR"/>
          <w:b/>
          <w:bCs/>
          <w:i/>
          <w:iCs/>
          <w:sz w:val="24"/>
          <w:szCs w:val="24"/>
        </w:rPr>
        <w:t>Ход выполнения</w:t>
      </w:r>
    </w:p>
    <w:p w:rsidR="00225E63" w:rsidRDefault="00225E63" w:rsidP="00B43AF1">
      <w:pPr>
        <w:pStyle w:val="a4"/>
        <w:ind w:firstLine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ab/>
        <w:t xml:space="preserve">Стилизация через </w:t>
      </w:r>
      <w:proofErr w:type="spellStart"/>
      <w:r>
        <w:rPr>
          <w:rFonts w:ascii="Times New Roman" w:hAnsi="Times New Roman" w:cs="Times New Roman"/>
          <w:sz w:val="24"/>
          <w:szCs w:val="24"/>
        </w:rPr>
        <w:t>псевдоклассы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возможна при добавлении к основному селектору события через знак «</w:t>
      </w:r>
      <w:proofErr w:type="gramStart"/>
      <w:r>
        <w:rPr>
          <w:rFonts w:ascii="Times New Roman" w:hAnsi="Times New Roman" w:cs="Times New Roman"/>
          <w:sz w:val="24"/>
          <w:szCs w:val="24"/>
        </w:rPr>
        <w:t xml:space="preserve"> :</w:t>
      </w:r>
      <w:proofErr w:type="gramEnd"/>
      <w:r>
        <w:rPr>
          <w:rFonts w:ascii="Times New Roman" w:hAnsi="Times New Roman" w:cs="Times New Roman"/>
          <w:sz w:val="24"/>
          <w:szCs w:val="24"/>
        </w:rPr>
        <w:t xml:space="preserve"> » (рис 5). Далее внутри </w:t>
      </w:r>
      <w:r w:rsidRPr="00225E63">
        <w:rPr>
          <w:rFonts w:ascii="Times New Roman" w:hAnsi="Times New Roman" w:cs="Times New Roman"/>
          <w:sz w:val="24"/>
          <w:szCs w:val="24"/>
        </w:rPr>
        <w:t>{}</w:t>
      </w:r>
      <w:r>
        <w:rPr>
          <w:rFonts w:ascii="Times New Roman" w:hAnsi="Times New Roman" w:cs="Times New Roman"/>
          <w:sz w:val="24"/>
          <w:szCs w:val="24"/>
        </w:rPr>
        <w:t xml:space="preserve"> описываются стили применяемы в случае удовлетворения условию события, например, если в истории браузера есть посещение данной ссылки срабатывает событие </w:t>
      </w:r>
      <w:proofErr w:type="spellStart"/>
      <w:r w:rsidRPr="00225E63">
        <w:rPr>
          <w:rFonts w:ascii="Times New Roman" w:hAnsi="Times New Roman" w:cs="Times New Roman"/>
          <w:sz w:val="24"/>
          <w:szCs w:val="24"/>
        </w:rPr>
        <w:t>visited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. В данном случае используются события: </w:t>
      </w:r>
      <w:proofErr w:type="spellStart"/>
      <w:r w:rsidRPr="00225E63">
        <w:rPr>
          <w:rFonts w:ascii="Times New Roman" w:hAnsi="Times New Roman" w:cs="Times New Roman"/>
          <w:sz w:val="24"/>
          <w:szCs w:val="24"/>
        </w:rPr>
        <w:t>link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– ссылки, которые ещё не посещались, </w:t>
      </w:r>
      <w:proofErr w:type="spellStart"/>
      <w:r w:rsidRPr="00225E63">
        <w:rPr>
          <w:rFonts w:ascii="Times New Roman" w:hAnsi="Times New Roman" w:cs="Times New Roman"/>
          <w:sz w:val="24"/>
          <w:szCs w:val="24"/>
        </w:rPr>
        <w:t>visited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– см. выше, </w:t>
      </w:r>
      <w:proofErr w:type="spellStart"/>
      <w:r w:rsidRPr="00225E63">
        <w:rPr>
          <w:rFonts w:ascii="Times New Roman" w:hAnsi="Times New Roman" w:cs="Times New Roman"/>
          <w:sz w:val="24"/>
          <w:szCs w:val="24"/>
        </w:rPr>
        <w:t>hover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– наведение курсора на элемент.</w:t>
      </w:r>
    </w:p>
    <w:p w:rsidR="00225E63" w:rsidRPr="00225E63" w:rsidRDefault="00225E63" w:rsidP="00225E63">
      <w:pPr>
        <w:tabs>
          <w:tab w:val="left" w:pos="993"/>
        </w:tabs>
        <w:autoSpaceDE w:val="0"/>
        <w:autoSpaceDN w:val="0"/>
        <w:adjustRightInd w:val="0"/>
        <w:spacing w:after="0" w:line="360" w:lineRule="auto"/>
        <w:jc w:val="both"/>
        <w:rPr>
          <w:rFonts w:ascii="Times New Roman CYR" w:hAnsi="Times New Roman CYR" w:cs="Times New Roman CYR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b/>
          <w:i/>
          <w:sz w:val="24"/>
          <w:szCs w:val="24"/>
        </w:rPr>
        <w:t xml:space="preserve">Задание №7: </w:t>
      </w:r>
      <w:r w:rsidRPr="00225E63">
        <w:rPr>
          <w:rFonts w:ascii="Times New Roman CYR" w:hAnsi="Times New Roman CYR" w:cs="Times New Roman CYR"/>
          <w:sz w:val="24"/>
          <w:szCs w:val="24"/>
        </w:rPr>
        <w:t>Изучить свойства для выравнивания текста в таблице и для установления отступа в ячейках на странице tables.html. Оформить таблицу на своей второй странице при помощи таблицы стилей. Задать шрифты, начертание, цвет, размер содержимого ячеек таблицы, а также выравнивание и отступы.</w:t>
      </w:r>
    </w:p>
    <w:p w:rsidR="00225E63" w:rsidRPr="00225E63" w:rsidRDefault="00225E63" w:rsidP="00225E63">
      <w:pPr>
        <w:tabs>
          <w:tab w:val="left" w:pos="993"/>
        </w:tabs>
        <w:autoSpaceDE w:val="0"/>
        <w:autoSpaceDN w:val="0"/>
        <w:adjustRightInd w:val="0"/>
        <w:spacing w:after="0" w:line="360" w:lineRule="auto"/>
        <w:jc w:val="center"/>
        <w:rPr>
          <w:rFonts w:ascii="Times New Roman CYR" w:hAnsi="Times New Roman CYR" w:cs="Times New Roman CYR"/>
          <w:b/>
          <w:bCs/>
          <w:i/>
          <w:iCs/>
          <w:sz w:val="24"/>
          <w:szCs w:val="24"/>
        </w:rPr>
      </w:pPr>
      <w:r w:rsidRPr="00225E63">
        <w:rPr>
          <w:rFonts w:ascii="Times New Roman CYR" w:hAnsi="Times New Roman CYR" w:cs="Times New Roman CYR"/>
          <w:b/>
          <w:bCs/>
          <w:i/>
          <w:iCs/>
          <w:sz w:val="24"/>
          <w:szCs w:val="24"/>
        </w:rPr>
        <w:t>Ход выполнения</w:t>
      </w:r>
    </w:p>
    <w:p w:rsidR="00225E63" w:rsidRDefault="00225E63" w:rsidP="00225E63">
      <w:pPr>
        <w:pStyle w:val="a4"/>
        <w:ind w:firstLine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ab/>
        <w:t xml:space="preserve">Для стилизации таблицы стилизуются теги </w:t>
      </w:r>
      <w:r w:rsidRPr="00225E63">
        <w:rPr>
          <w:rFonts w:ascii="Times New Roman" w:hAnsi="Times New Roman" w:cs="Times New Roman"/>
          <w:sz w:val="24"/>
          <w:szCs w:val="24"/>
        </w:rPr>
        <w:t>&lt;</w:t>
      </w:r>
      <w:r>
        <w:rPr>
          <w:rFonts w:ascii="Times New Roman" w:hAnsi="Times New Roman" w:cs="Times New Roman"/>
          <w:sz w:val="24"/>
          <w:szCs w:val="24"/>
          <w:lang w:val="en-US"/>
        </w:rPr>
        <w:t>table</w:t>
      </w:r>
      <w:r w:rsidRPr="00225E63">
        <w:rPr>
          <w:rFonts w:ascii="Times New Roman" w:hAnsi="Times New Roman" w:cs="Times New Roman"/>
          <w:sz w:val="24"/>
          <w:szCs w:val="24"/>
        </w:rPr>
        <w:t>&gt;, &lt;</w:t>
      </w:r>
      <w:r>
        <w:rPr>
          <w:rFonts w:ascii="Times New Roman" w:hAnsi="Times New Roman" w:cs="Times New Roman"/>
          <w:sz w:val="24"/>
          <w:szCs w:val="24"/>
          <w:lang w:val="en-US"/>
        </w:rPr>
        <w:t>td</w:t>
      </w:r>
      <w:r w:rsidRPr="00225E63">
        <w:rPr>
          <w:rFonts w:ascii="Times New Roman" w:hAnsi="Times New Roman" w:cs="Times New Roman"/>
          <w:sz w:val="24"/>
          <w:szCs w:val="24"/>
        </w:rPr>
        <w:t>&gt;, &lt;</w:t>
      </w:r>
      <w:proofErr w:type="spellStart"/>
      <w:r>
        <w:rPr>
          <w:rFonts w:ascii="Times New Roman" w:hAnsi="Times New Roman" w:cs="Times New Roman"/>
          <w:sz w:val="24"/>
          <w:szCs w:val="24"/>
          <w:lang w:val="en-US"/>
        </w:rPr>
        <w:t>th</w:t>
      </w:r>
      <w:proofErr w:type="spellEnd"/>
      <w:r w:rsidRPr="00225E63">
        <w:rPr>
          <w:rFonts w:ascii="Times New Roman" w:hAnsi="Times New Roman" w:cs="Times New Roman"/>
          <w:sz w:val="24"/>
          <w:szCs w:val="24"/>
        </w:rPr>
        <w:t>&gt;, &lt;</w:t>
      </w:r>
      <w:proofErr w:type="spellStart"/>
      <w:r>
        <w:rPr>
          <w:rFonts w:ascii="Times New Roman" w:hAnsi="Times New Roman" w:cs="Times New Roman"/>
          <w:sz w:val="24"/>
          <w:szCs w:val="24"/>
          <w:lang w:val="en-US"/>
        </w:rPr>
        <w:t>tr</w:t>
      </w:r>
      <w:proofErr w:type="spellEnd"/>
      <w:r w:rsidRPr="00225E63">
        <w:rPr>
          <w:rFonts w:ascii="Times New Roman" w:hAnsi="Times New Roman" w:cs="Times New Roman"/>
          <w:sz w:val="24"/>
          <w:szCs w:val="24"/>
        </w:rPr>
        <w:t xml:space="preserve">&gt; </w:t>
      </w:r>
      <w:r>
        <w:rPr>
          <w:rFonts w:ascii="Times New Roman" w:hAnsi="Times New Roman" w:cs="Times New Roman"/>
          <w:sz w:val="24"/>
          <w:szCs w:val="24"/>
        </w:rPr>
        <w:t>или присвоенные им классы/идентификаторы (рис 7).</w:t>
      </w:r>
      <w:r w:rsidR="00A80896">
        <w:rPr>
          <w:rFonts w:ascii="Times New Roman" w:hAnsi="Times New Roman" w:cs="Times New Roman"/>
          <w:sz w:val="24"/>
          <w:szCs w:val="24"/>
        </w:rPr>
        <w:t xml:space="preserve"> </w:t>
      </w:r>
    </w:p>
    <w:p w:rsidR="00A80896" w:rsidRDefault="00A80896" w:rsidP="00A80896">
      <w:pPr>
        <w:pStyle w:val="a4"/>
        <w:ind w:firstLine="0"/>
        <w:jc w:val="center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  <w:lang w:eastAsia="ru-RU"/>
        </w:rPr>
        <w:lastRenderedPageBreak/>
        <w:drawing>
          <wp:inline distT="0" distB="0" distL="0" distR="0">
            <wp:extent cx="4473169" cy="3204000"/>
            <wp:effectExtent l="19050" t="0" r="3581" b="0"/>
            <wp:docPr id="22" name="Рисунок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2"/>
                    <pic:cNvPicPr>
                      <a:picLocks noChangeAspect="1" noChangeArrowheads="1"/>
                    </pic:cNvPicPr>
                  </pic:nvPicPr>
                  <pic:blipFill>
                    <a:blip r:embed="rId11"/>
                    <a:srcRect t="14393" r="51764" b="41103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473169" cy="32040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A80896" w:rsidRDefault="00A80896" w:rsidP="00A80896">
      <w:pPr>
        <w:pStyle w:val="a4"/>
        <w:ind w:firstLine="0"/>
        <w:jc w:val="center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Рис</w:t>
      </w:r>
      <w:r w:rsidR="00927484">
        <w:rPr>
          <w:rFonts w:ascii="Times New Roman" w:hAnsi="Times New Roman" w:cs="Times New Roman"/>
          <w:sz w:val="24"/>
          <w:szCs w:val="24"/>
        </w:rPr>
        <w:t>унок</w:t>
      </w:r>
      <w:r>
        <w:rPr>
          <w:rFonts w:ascii="Times New Roman" w:hAnsi="Times New Roman" w:cs="Times New Roman"/>
          <w:sz w:val="24"/>
          <w:szCs w:val="24"/>
        </w:rPr>
        <w:t xml:space="preserve"> 7 – стилизация таблицы.</w:t>
      </w:r>
    </w:p>
    <w:p w:rsidR="00A80896" w:rsidRPr="00A80896" w:rsidRDefault="00A80896" w:rsidP="00A80896">
      <w:pPr>
        <w:tabs>
          <w:tab w:val="left" w:pos="993"/>
        </w:tabs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 CYR" w:hAnsi="Times New Roman CYR" w:cs="Times New Roman CYR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ab/>
      </w:r>
      <w:r w:rsidRPr="00A80896">
        <w:rPr>
          <w:rFonts w:ascii="Times New Roman" w:hAnsi="Times New Roman" w:cs="Times New Roman"/>
          <w:b/>
          <w:i/>
          <w:sz w:val="24"/>
          <w:szCs w:val="24"/>
        </w:rPr>
        <w:t>Задание №</w:t>
      </w:r>
      <w:r>
        <w:rPr>
          <w:rFonts w:ascii="Times New Roman" w:hAnsi="Times New Roman" w:cs="Times New Roman"/>
          <w:b/>
          <w:i/>
          <w:sz w:val="24"/>
          <w:szCs w:val="24"/>
        </w:rPr>
        <w:t xml:space="preserve">8 </w:t>
      </w:r>
      <w:r w:rsidRPr="00A80896">
        <w:rPr>
          <w:rFonts w:ascii="Times New Roman CYR" w:hAnsi="Times New Roman CYR" w:cs="Times New Roman CYR"/>
          <w:sz w:val="24"/>
          <w:szCs w:val="24"/>
        </w:rPr>
        <w:t xml:space="preserve">Применить на своих страницах </w:t>
      </w:r>
      <w:proofErr w:type="spellStart"/>
      <w:r w:rsidRPr="00A80896">
        <w:rPr>
          <w:rFonts w:ascii="Times New Roman CYR" w:hAnsi="Times New Roman CYR" w:cs="Times New Roman CYR"/>
          <w:sz w:val="24"/>
          <w:szCs w:val="24"/>
        </w:rPr>
        <w:t>псевдоклассы</w:t>
      </w:r>
      <w:proofErr w:type="spellEnd"/>
      <w:r w:rsidRPr="00A80896">
        <w:rPr>
          <w:rFonts w:ascii="Times New Roman CYR" w:hAnsi="Times New Roman CYR" w:cs="Times New Roman CYR"/>
          <w:sz w:val="24"/>
          <w:szCs w:val="24"/>
        </w:rPr>
        <w:t xml:space="preserve"> </w:t>
      </w:r>
      <w:proofErr w:type="spellStart"/>
      <w:r w:rsidRPr="00A80896">
        <w:rPr>
          <w:rFonts w:ascii="Times New Roman CYR" w:hAnsi="Times New Roman CYR" w:cs="Times New Roman CYR"/>
          <w:sz w:val="24"/>
          <w:szCs w:val="24"/>
        </w:rPr>
        <w:t>first-child</w:t>
      </w:r>
      <w:proofErr w:type="spellEnd"/>
      <w:r w:rsidRPr="00A80896">
        <w:rPr>
          <w:rFonts w:ascii="Times New Roman CYR" w:hAnsi="Times New Roman CYR" w:cs="Times New Roman CYR"/>
          <w:sz w:val="24"/>
          <w:szCs w:val="24"/>
        </w:rPr>
        <w:t xml:space="preserve">, </w:t>
      </w:r>
      <w:proofErr w:type="spellStart"/>
      <w:r w:rsidRPr="00A80896">
        <w:rPr>
          <w:rFonts w:ascii="Times New Roman CYR" w:hAnsi="Times New Roman CYR" w:cs="Times New Roman CYR"/>
          <w:sz w:val="24"/>
          <w:szCs w:val="24"/>
        </w:rPr>
        <w:t>first-letter</w:t>
      </w:r>
      <w:proofErr w:type="spellEnd"/>
      <w:r w:rsidRPr="00A80896">
        <w:rPr>
          <w:rFonts w:ascii="Times New Roman CYR" w:hAnsi="Times New Roman CYR" w:cs="Times New Roman CYR"/>
          <w:sz w:val="24"/>
          <w:szCs w:val="24"/>
        </w:rPr>
        <w:t xml:space="preserve">, </w:t>
      </w:r>
      <w:proofErr w:type="spellStart"/>
      <w:r w:rsidRPr="00A80896">
        <w:rPr>
          <w:rFonts w:ascii="Times New Roman CYR" w:hAnsi="Times New Roman CYR" w:cs="Times New Roman CYR"/>
          <w:sz w:val="24"/>
          <w:szCs w:val="24"/>
        </w:rPr>
        <w:t>first-line</w:t>
      </w:r>
      <w:proofErr w:type="spellEnd"/>
      <w:r w:rsidRPr="00A80896">
        <w:rPr>
          <w:rFonts w:ascii="Times New Roman CYR" w:hAnsi="Times New Roman CYR" w:cs="Times New Roman CYR"/>
          <w:sz w:val="24"/>
          <w:szCs w:val="24"/>
        </w:rPr>
        <w:t xml:space="preserve">, </w:t>
      </w:r>
      <w:proofErr w:type="spellStart"/>
      <w:r w:rsidRPr="00A80896">
        <w:rPr>
          <w:rFonts w:ascii="Times New Roman CYR" w:hAnsi="Times New Roman CYR" w:cs="Times New Roman CYR"/>
          <w:sz w:val="24"/>
          <w:szCs w:val="24"/>
        </w:rPr>
        <w:t>before</w:t>
      </w:r>
      <w:proofErr w:type="spellEnd"/>
      <w:r w:rsidRPr="00A80896">
        <w:rPr>
          <w:rFonts w:ascii="Times New Roman CYR" w:hAnsi="Times New Roman CYR" w:cs="Times New Roman CYR"/>
          <w:sz w:val="24"/>
          <w:szCs w:val="24"/>
        </w:rPr>
        <w:t xml:space="preserve">, </w:t>
      </w:r>
      <w:proofErr w:type="spellStart"/>
      <w:r w:rsidRPr="00A80896">
        <w:rPr>
          <w:rFonts w:ascii="Times New Roman CYR" w:hAnsi="Times New Roman CYR" w:cs="Times New Roman CYR"/>
          <w:sz w:val="24"/>
          <w:szCs w:val="24"/>
        </w:rPr>
        <w:t>after</w:t>
      </w:r>
      <w:proofErr w:type="spellEnd"/>
      <w:r w:rsidRPr="00A80896">
        <w:rPr>
          <w:rFonts w:ascii="Times New Roman CYR" w:hAnsi="Times New Roman CYR" w:cs="Times New Roman CYR"/>
          <w:sz w:val="24"/>
          <w:szCs w:val="24"/>
        </w:rPr>
        <w:t>:</w:t>
      </w:r>
    </w:p>
    <w:p w:rsidR="00A80896" w:rsidRPr="00A80896" w:rsidRDefault="00A80896" w:rsidP="00A80896">
      <w:pPr>
        <w:numPr>
          <w:ilvl w:val="0"/>
          <w:numId w:val="6"/>
        </w:numPr>
        <w:tabs>
          <w:tab w:val="left" w:pos="993"/>
        </w:tabs>
        <w:autoSpaceDE w:val="0"/>
        <w:autoSpaceDN w:val="0"/>
        <w:adjustRightInd w:val="0"/>
        <w:spacing w:after="0" w:line="240" w:lineRule="auto"/>
        <w:ind w:left="1434" w:hanging="357"/>
        <w:jc w:val="both"/>
        <w:rPr>
          <w:rFonts w:ascii="Times New Roman CYR" w:hAnsi="Times New Roman CYR" w:cs="Times New Roman CYR"/>
          <w:sz w:val="24"/>
          <w:szCs w:val="24"/>
        </w:rPr>
      </w:pPr>
      <w:r w:rsidRPr="00A80896">
        <w:rPr>
          <w:rFonts w:ascii="Times New Roman CYR" w:hAnsi="Times New Roman CYR" w:cs="Times New Roman CYR"/>
          <w:sz w:val="24"/>
          <w:szCs w:val="24"/>
        </w:rPr>
        <w:t xml:space="preserve">изменить цвет текста первого абзаца, используя </w:t>
      </w:r>
      <w:proofErr w:type="spellStart"/>
      <w:r w:rsidRPr="00A80896">
        <w:rPr>
          <w:rFonts w:ascii="Times New Roman CYR" w:hAnsi="Times New Roman CYR" w:cs="Times New Roman CYR"/>
          <w:sz w:val="24"/>
          <w:szCs w:val="24"/>
        </w:rPr>
        <w:t>first-child</w:t>
      </w:r>
      <w:proofErr w:type="spellEnd"/>
      <w:r w:rsidRPr="00A80896">
        <w:rPr>
          <w:rFonts w:ascii="Times New Roman CYR" w:hAnsi="Times New Roman CYR" w:cs="Times New Roman CYR"/>
          <w:sz w:val="24"/>
          <w:szCs w:val="24"/>
        </w:rPr>
        <w:t>;</w:t>
      </w:r>
    </w:p>
    <w:p w:rsidR="00A80896" w:rsidRPr="00A80896" w:rsidRDefault="00A80896" w:rsidP="00A80896">
      <w:pPr>
        <w:numPr>
          <w:ilvl w:val="0"/>
          <w:numId w:val="4"/>
        </w:numPr>
        <w:tabs>
          <w:tab w:val="left" w:pos="993"/>
        </w:tabs>
        <w:autoSpaceDE w:val="0"/>
        <w:autoSpaceDN w:val="0"/>
        <w:adjustRightInd w:val="0"/>
        <w:spacing w:after="0" w:line="240" w:lineRule="auto"/>
        <w:ind w:left="1434" w:hanging="357"/>
        <w:jc w:val="both"/>
        <w:rPr>
          <w:rFonts w:ascii="Times New Roman CYR" w:hAnsi="Times New Roman CYR" w:cs="Times New Roman CYR"/>
          <w:sz w:val="24"/>
          <w:szCs w:val="24"/>
        </w:rPr>
      </w:pPr>
      <w:r w:rsidRPr="00A80896">
        <w:rPr>
          <w:rFonts w:ascii="Times New Roman CYR" w:hAnsi="Times New Roman CYR" w:cs="Times New Roman CYR"/>
          <w:sz w:val="24"/>
          <w:szCs w:val="24"/>
        </w:rPr>
        <w:t>первую букву всех абзацев сделать большой и в рамке;</w:t>
      </w:r>
    </w:p>
    <w:p w:rsidR="00A80896" w:rsidRPr="00A80896" w:rsidRDefault="00A80896" w:rsidP="00A80896">
      <w:pPr>
        <w:numPr>
          <w:ilvl w:val="0"/>
          <w:numId w:val="7"/>
        </w:numPr>
        <w:tabs>
          <w:tab w:val="left" w:pos="993"/>
        </w:tabs>
        <w:autoSpaceDE w:val="0"/>
        <w:autoSpaceDN w:val="0"/>
        <w:adjustRightInd w:val="0"/>
        <w:spacing w:after="0" w:line="240" w:lineRule="auto"/>
        <w:ind w:left="1434" w:hanging="357"/>
        <w:jc w:val="both"/>
        <w:rPr>
          <w:rFonts w:ascii="Times New Roman CYR" w:hAnsi="Times New Roman CYR" w:cs="Times New Roman CYR"/>
          <w:sz w:val="24"/>
          <w:szCs w:val="24"/>
        </w:rPr>
      </w:pPr>
      <w:r w:rsidRPr="00A80896">
        <w:rPr>
          <w:rFonts w:ascii="Times New Roman CYR" w:hAnsi="Times New Roman CYR" w:cs="Times New Roman CYR"/>
          <w:sz w:val="24"/>
          <w:szCs w:val="24"/>
        </w:rPr>
        <w:t>подчеркнуть первую строку абзацев;</w:t>
      </w:r>
    </w:p>
    <w:p w:rsidR="00A80896" w:rsidRDefault="00A80896" w:rsidP="00A80896">
      <w:pPr>
        <w:tabs>
          <w:tab w:val="left" w:pos="993"/>
        </w:tabs>
        <w:autoSpaceDE w:val="0"/>
        <w:autoSpaceDN w:val="0"/>
        <w:adjustRightInd w:val="0"/>
        <w:spacing w:after="0" w:line="240" w:lineRule="auto"/>
        <w:jc w:val="center"/>
        <w:rPr>
          <w:rFonts w:ascii="Times New Roman CYR" w:hAnsi="Times New Roman CYR" w:cs="Times New Roman CYR"/>
          <w:b/>
          <w:bCs/>
          <w:i/>
          <w:iCs/>
          <w:sz w:val="24"/>
          <w:szCs w:val="24"/>
        </w:rPr>
      </w:pPr>
      <w:r w:rsidRPr="00A80896">
        <w:rPr>
          <w:rFonts w:ascii="Times New Roman CYR" w:hAnsi="Times New Roman CYR" w:cs="Times New Roman CYR"/>
          <w:b/>
          <w:bCs/>
          <w:i/>
          <w:iCs/>
          <w:sz w:val="24"/>
          <w:szCs w:val="24"/>
        </w:rPr>
        <w:t>Ход выполнения</w:t>
      </w:r>
    </w:p>
    <w:p w:rsidR="00A80896" w:rsidRPr="00A80896" w:rsidRDefault="00A80896" w:rsidP="00A80896">
      <w:pPr>
        <w:tabs>
          <w:tab w:val="left" w:pos="993"/>
        </w:tabs>
        <w:autoSpaceDE w:val="0"/>
        <w:autoSpaceDN w:val="0"/>
        <w:adjustRightInd w:val="0"/>
        <w:spacing w:after="0" w:line="240" w:lineRule="auto"/>
        <w:jc w:val="both"/>
        <w:rPr>
          <w:rFonts w:ascii="Times New Roman CYR" w:hAnsi="Times New Roman CYR" w:cs="Times New Roman CYR"/>
          <w:bCs/>
          <w:iCs/>
          <w:sz w:val="24"/>
          <w:szCs w:val="24"/>
        </w:rPr>
      </w:pPr>
      <w:r>
        <w:rPr>
          <w:rFonts w:ascii="Times New Roman CYR" w:hAnsi="Times New Roman CYR" w:cs="Times New Roman CYR"/>
          <w:bCs/>
          <w:iCs/>
          <w:sz w:val="24"/>
          <w:szCs w:val="24"/>
        </w:rPr>
        <w:tab/>
      </w:r>
    </w:p>
    <w:p w:rsidR="00A80896" w:rsidRPr="00A80896" w:rsidRDefault="00A80896" w:rsidP="00A80896">
      <w:pPr>
        <w:pStyle w:val="a4"/>
        <w:ind w:firstLine="0"/>
        <w:jc w:val="both"/>
        <w:rPr>
          <w:rFonts w:ascii="Times New Roman" w:hAnsi="Times New Roman" w:cs="Times New Roman"/>
          <w:sz w:val="24"/>
          <w:szCs w:val="24"/>
        </w:rPr>
      </w:pPr>
    </w:p>
    <w:p w:rsidR="00B43AF1" w:rsidRDefault="00AC31C4" w:rsidP="00020ECB">
      <w:pPr>
        <w:pStyle w:val="a4"/>
        <w:ind w:firstLine="708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В файле стилей были описаны </w:t>
      </w:r>
      <w:proofErr w:type="spellStart"/>
      <w:r>
        <w:rPr>
          <w:rFonts w:ascii="Times New Roman" w:hAnsi="Times New Roman" w:cs="Times New Roman"/>
          <w:sz w:val="24"/>
          <w:szCs w:val="24"/>
        </w:rPr>
        <w:t>псевдоклассы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для тегов </w:t>
      </w:r>
      <w:r>
        <w:rPr>
          <w:rFonts w:ascii="Times New Roman" w:hAnsi="Times New Roman" w:cs="Times New Roman"/>
          <w:sz w:val="24"/>
          <w:szCs w:val="24"/>
          <w:lang w:val="en-US"/>
        </w:rPr>
        <w:t>p</w:t>
      </w:r>
      <w:r>
        <w:rPr>
          <w:rFonts w:ascii="Times New Roman" w:hAnsi="Times New Roman" w:cs="Times New Roman"/>
          <w:sz w:val="24"/>
          <w:szCs w:val="24"/>
        </w:rPr>
        <w:t xml:space="preserve"> (рис 8). </w:t>
      </w:r>
      <w:proofErr w:type="spellStart"/>
      <w:proofErr w:type="gramStart"/>
      <w:r>
        <w:rPr>
          <w:rFonts w:ascii="Times New Roman" w:hAnsi="Times New Roman" w:cs="Times New Roman"/>
          <w:sz w:val="24"/>
          <w:szCs w:val="24"/>
        </w:rPr>
        <w:t>Псевдоклассу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AC31C4">
        <w:rPr>
          <w:rFonts w:ascii="Times New Roman" w:hAnsi="Times New Roman" w:cs="Times New Roman"/>
          <w:sz w:val="24"/>
          <w:szCs w:val="24"/>
        </w:rPr>
        <w:t>p:first-child</w:t>
      </w:r>
      <w:r w:rsidR="00D14768">
        <w:rPr>
          <w:rFonts w:ascii="Times New Roman" w:hAnsi="Times New Roman" w:cs="Times New Roman"/>
          <w:sz w:val="24"/>
          <w:szCs w:val="24"/>
        </w:rPr>
        <w:t xml:space="preserve"> был задан цвет, </w:t>
      </w:r>
      <w:r>
        <w:rPr>
          <w:rFonts w:ascii="Times New Roman" w:hAnsi="Times New Roman" w:cs="Times New Roman"/>
          <w:sz w:val="24"/>
          <w:szCs w:val="24"/>
        </w:rPr>
        <w:t>что задало цвет всему тексту в теге, т.к. он</w:t>
      </w:r>
      <w:r w:rsidR="00D14768">
        <w:rPr>
          <w:rFonts w:ascii="Times New Roman" w:hAnsi="Times New Roman" w:cs="Times New Roman"/>
          <w:sz w:val="24"/>
          <w:szCs w:val="24"/>
        </w:rPr>
        <w:t xml:space="preserve"> является первым и единственным наследником тега. </w:t>
      </w:r>
      <w:r w:rsidR="00D14768" w:rsidRPr="00D14768">
        <w:rPr>
          <w:rFonts w:ascii="Times New Roman" w:hAnsi="Times New Roman" w:cs="Times New Roman"/>
          <w:sz w:val="24"/>
          <w:szCs w:val="24"/>
        </w:rPr>
        <w:t>p:first-letter</w:t>
      </w:r>
      <w:r w:rsidR="00D14768">
        <w:rPr>
          <w:rFonts w:ascii="Times New Roman" w:hAnsi="Times New Roman" w:cs="Times New Roman"/>
          <w:sz w:val="24"/>
          <w:szCs w:val="24"/>
        </w:rPr>
        <w:t xml:space="preserve"> был задан цвет</w:t>
      </w:r>
      <w:r w:rsidR="00D14768" w:rsidRPr="00D14768">
        <w:rPr>
          <w:rFonts w:ascii="Times New Roman" w:hAnsi="Times New Roman" w:cs="Times New Roman"/>
          <w:sz w:val="24"/>
          <w:szCs w:val="24"/>
        </w:rPr>
        <w:t xml:space="preserve"> </w:t>
      </w:r>
      <w:r w:rsidR="00D14768">
        <w:rPr>
          <w:rFonts w:ascii="Times New Roman" w:hAnsi="Times New Roman" w:cs="Times New Roman"/>
          <w:sz w:val="24"/>
          <w:szCs w:val="24"/>
        </w:rPr>
        <w:t xml:space="preserve">и добавлен </w:t>
      </w:r>
      <w:r w:rsidR="00D14768">
        <w:rPr>
          <w:rFonts w:ascii="Times New Roman" w:hAnsi="Times New Roman" w:cs="Times New Roman"/>
          <w:sz w:val="24"/>
          <w:szCs w:val="24"/>
          <w:lang w:val="en-US"/>
        </w:rPr>
        <w:t>borer</w:t>
      </w:r>
      <w:r w:rsidR="00D14768">
        <w:rPr>
          <w:rFonts w:ascii="Times New Roman" w:hAnsi="Times New Roman" w:cs="Times New Roman"/>
          <w:sz w:val="24"/>
          <w:szCs w:val="24"/>
        </w:rPr>
        <w:t xml:space="preserve">, что поменяло цвет первой буквы каждого абзаца и поместило её в рамку. </w:t>
      </w:r>
      <w:r w:rsidR="00D14768" w:rsidRPr="00D14768">
        <w:rPr>
          <w:rFonts w:ascii="Times New Roman" w:hAnsi="Times New Roman" w:cs="Times New Roman"/>
          <w:sz w:val="24"/>
          <w:szCs w:val="24"/>
        </w:rPr>
        <w:t>«</w:t>
      </w:r>
      <w:r w:rsidR="00D14768" w:rsidRPr="00D14768">
        <w:rPr>
          <w:rFonts w:ascii="Times New Roman" w:hAnsi="Times New Roman" w:cs="Times New Roman"/>
          <w:sz w:val="24"/>
          <w:szCs w:val="24"/>
          <w:lang w:val="en-US"/>
        </w:rPr>
        <w:t>text</w:t>
      </w:r>
      <w:r w:rsidR="00D14768" w:rsidRPr="00D14768">
        <w:rPr>
          <w:rFonts w:ascii="Times New Roman" w:hAnsi="Times New Roman" w:cs="Times New Roman"/>
          <w:sz w:val="24"/>
          <w:szCs w:val="24"/>
        </w:rPr>
        <w:t>-</w:t>
      </w:r>
      <w:r w:rsidR="00D14768" w:rsidRPr="00D14768">
        <w:rPr>
          <w:rFonts w:ascii="Times New Roman" w:hAnsi="Times New Roman" w:cs="Times New Roman"/>
          <w:sz w:val="24"/>
          <w:szCs w:val="24"/>
          <w:lang w:val="en-US"/>
        </w:rPr>
        <w:t>decoration</w:t>
      </w:r>
      <w:r w:rsidR="00D14768" w:rsidRPr="00D14768">
        <w:rPr>
          <w:rFonts w:ascii="Times New Roman" w:hAnsi="Times New Roman" w:cs="Times New Roman"/>
          <w:sz w:val="24"/>
          <w:szCs w:val="24"/>
        </w:rPr>
        <w:t xml:space="preserve">: </w:t>
      </w:r>
      <w:proofErr w:type="spellStart"/>
      <w:r w:rsidR="00D14768" w:rsidRPr="00D14768">
        <w:rPr>
          <w:rFonts w:ascii="Times New Roman" w:hAnsi="Times New Roman" w:cs="Times New Roman"/>
          <w:sz w:val="24"/>
          <w:szCs w:val="24"/>
          <w:lang w:val="en-US"/>
        </w:rPr>
        <w:t>overline</w:t>
      </w:r>
      <w:proofErr w:type="spellEnd"/>
      <w:r w:rsidR="00D14768" w:rsidRPr="00D14768">
        <w:rPr>
          <w:rFonts w:ascii="Times New Roman" w:hAnsi="Times New Roman" w:cs="Times New Roman"/>
          <w:sz w:val="24"/>
          <w:szCs w:val="24"/>
        </w:rPr>
        <w:t xml:space="preserve">» </w:t>
      </w:r>
      <w:r w:rsidR="00D14768">
        <w:rPr>
          <w:rFonts w:ascii="Times New Roman" w:hAnsi="Times New Roman" w:cs="Times New Roman"/>
          <w:sz w:val="24"/>
          <w:szCs w:val="24"/>
        </w:rPr>
        <w:t>для</w:t>
      </w:r>
      <w:r w:rsidR="00D14768" w:rsidRPr="00D14768">
        <w:rPr>
          <w:rFonts w:ascii="Times New Roman" w:hAnsi="Times New Roman" w:cs="Times New Roman"/>
          <w:sz w:val="24"/>
          <w:szCs w:val="24"/>
        </w:rPr>
        <w:t xml:space="preserve"> «</w:t>
      </w:r>
      <w:r w:rsidR="00D14768" w:rsidRPr="00D14768">
        <w:rPr>
          <w:rFonts w:ascii="Times New Roman" w:hAnsi="Times New Roman" w:cs="Times New Roman"/>
          <w:sz w:val="24"/>
          <w:szCs w:val="24"/>
          <w:lang w:val="en-US"/>
        </w:rPr>
        <w:t>p</w:t>
      </w:r>
      <w:r w:rsidR="00D14768" w:rsidRPr="00D14768">
        <w:rPr>
          <w:rFonts w:ascii="Times New Roman" w:hAnsi="Times New Roman" w:cs="Times New Roman"/>
          <w:sz w:val="24"/>
          <w:szCs w:val="24"/>
        </w:rPr>
        <w:t>:</w:t>
      </w:r>
      <w:r w:rsidR="00D14768" w:rsidRPr="00D14768">
        <w:rPr>
          <w:rFonts w:ascii="Times New Roman" w:hAnsi="Times New Roman" w:cs="Times New Roman"/>
          <w:sz w:val="24"/>
          <w:szCs w:val="24"/>
          <w:lang w:val="en-US"/>
        </w:rPr>
        <w:t>first</w:t>
      </w:r>
      <w:r w:rsidR="00D14768" w:rsidRPr="00D14768">
        <w:rPr>
          <w:rFonts w:ascii="Times New Roman" w:hAnsi="Times New Roman" w:cs="Times New Roman"/>
          <w:sz w:val="24"/>
          <w:szCs w:val="24"/>
        </w:rPr>
        <w:t>-</w:t>
      </w:r>
      <w:r w:rsidR="00D14768" w:rsidRPr="00D14768">
        <w:rPr>
          <w:rFonts w:ascii="Times New Roman" w:hAnsi="Times New Roman" w:cs="Times New Roman"/>
          <w:sz w:val="24"/>
          <w:szCs w:val="24"/>
          <w:lang w:val="en-US"/>
        </w:rPr>
        <w:t>line</w:t>
      </w:r>
      <w:r w:rsidR="00D14768" w:rsidRPr="00D14768">
        <w:rPr>
          <w:rFonts w:ascii="Times New Roman" w:hAnsi="Times New Roman" w:cs="Times New Roman"/>
          <w:sz w:val="24"/>
          <w:szCs w:val="24"/>
        </w:rPr>
        <w:t xml:space="preserve">» </w:t>
      </w:r>
      <w:r w:rsidR="00D14768">
        <w:rPr>
          <w:rFonts w:ascii="Times New Roman" w:hAnsi="Times New Roman" w:cs="Times New Roman"/>
          <w:sz w:val="24"/>
          <w:szCs w:val="24"/>
        </w:rPr>
        <w:t>создал</w:t>
      </w:r>
      <w:r w:rsidR="00D14768" w:rsidRPr="00D14768">
        <w:rPr>
          <w:rFonts w:ascii="Times New Roman" w:hAnsi="Times New Roman" w:cs="Times New Roman"/>
          <w:sz w:val="24"/>
          <w:szCs w:val="24"/>
        </w:rPr>
        <w:t xml:space="preserve"> </w:t>
      </w:r>
      <w:r w:rsidR="00D14768">
        <w:rPr>
          <w:rFonts w:ascii="Times New Roman" w:hAnsi="Times New Roman" w:cs="Times New Roman"/>
          <w:sz w:val="24"/>
          <w:szCs w:val="24"/>
        </w:rPr>
        <w:t>линию</w:t>
      </w:r>
      <w:r w:rsidR="00D14768" w:rsidRPr="00D14768">
        <w:rPr>
          <w:rFonts w:ascii="Times New Roman" w:hAnsi="Times New Roman" w:cs="Times New Roman"/>
          <w:sz w:val="24"/>
          <w:szCs w:val="24"/>
        </w:rPr>
        <w:t xml:space="preserve"> </w:t>
      </w:r>
      <w:r w:rsidR="00D14768">
        <w:rPr>
          <w:rFonts w:ascii="Times New Roman" w:hAnsi="Times New Roman" w:cs="Times New Roman"/>
          <w:sz w:val="24"/>
          <w:szCs w:val="24"/>
        </w:rPr>
        <w:t>над</w:t>
      </w:r>
      <w:r w:rsidR="00D14768" w:rsidRPr="00D14768">
        <w:rPr>
          <w:rFonts w:ascii="Times New Roman" w:hAnsi="Times New Roman" w:cs="Times New Roman"/>
          <w:sz w:val="24"/>
          <w:szCs w:val="24"/>
        </w:rPr>
        <w:t xml:space="preserve"> </w:t>
      </w:r>
      <w:r w:rsidR="00D14768">
        <w:rPr>
          <w:rFonts w:ascii="Times New Roman" w:hAnsi="Times New Roman" w:cs="Times New Roman"/>
          <w:sz w:val="24"/>
          <w:szCs w:val="24"/>
        </w:rPr>
        <w:t>первой</w:t>
      </w:r>
      <w:r w:rsidR="00D14768" w:rsidRPr="00D14768">
        <w:rPr>
          <w:rFonts w:ascii="Times New Roman" w:hAnsi="Times New Roman" w:cs="Times New Roman"/>
          <w:sz w:val="24"/>
          <w:szCs w:val="24"/>
        </w:rPr>
        <w:t xml:space="preserve"> </w:t>
      </w:r>
      <w:r w:rsidR="00D14768">
        <w:rPr>
          <w:rFonts w:ascii="Times New Roman" w:hAnsi="Times New Roman" w:cs="Times New Roman"/>
          <w:sz w:val="24"/>
          <w:szCs w:val="24"/>
        </w:rPr>
        <w:t>строкой</w:t>
      </w:r>
      <w:r w:rsidR="00D14768" w:rsidRPr="00D14768">
        <w:rPr>
          <w:rFonts w:ascii="Times New Roman" w:hAnsi="Times New Roman" w:cs="Times New Roman"/>
          <w:sz w:val="24"/>
          <w:szCs w:val="24"/>
        </w:rPr>
        <w:t xml:space="preserve"> </w:t>
      </w:r>
      <w:r w:rsidR="00D14768">
        <w:rPr>
          <w:rFonts w:ascii="Times New Roman" w:hAnsi="Times New Roman" w:cs="Times New Roman"/>
          <w:sz w:val="24"/>
          <w:szCs w:val="24"/>
        </w:rPr>
        <w:t>абзаца</w:t>
      </w:r>
      <w:r w:rsidR="00D14768" w:rsidRPr="00D14768">
        <w:rPr>
          <w:rFonts w:ascii="Times New Roman" w:hAnsi="Times New Roman" w:cs="Times New Roman"/>
          <w:sz w:val="24"/>
          <w:szCs w:val="24"/>
        </w:rPr>
        <w:t xml:space="preserve">. </w:t>
      </w:r>
      <w:r w:rsidR="00D14768" w:rsidRPr="00D14768">
        <w:rPr>
          <w:rFonts w:ascii="Times New Roman" w:hAnsi="Times New Roman" w:cs="Times New Roman"/>
          <w:sz w:val="24"/>
          <w:szCs w:val="24"/>
          <w:lang w:val="en-US"/>
        </w:rPr>
        <w:t>li</w:t>
      </w:r>
      <w:r w:rsidR="00D14768" w:rsidRPr="00D14768">
        <w:rPr>
          <w:rFonts w:ascii="Times New Roman" w:hAnsi="Times New Roman" w:cs="Times New Roman"/>
          <w:sz w:val="24"/>
          <w:szCs w:val="24"/>
        </w:rPr>
        <w:t>::</w:t>
      </w:r>
      <w:r w:rsidR="00D14768" w:rsidRPr="00D14768">
        <w:rPr>
          <w:rFonts w:ascii="Times New Roman" w:hAnsi="Times New Roman" w:cs="Times New Roman"/>
          <w:sz w:val="24"/>
          <w:szCs w:val="24"/>
          <w:lang w:val="en-US"/>
        </w:rPr>
        <w:t>before</w:t>
      </w:r>
      <w:r w:rsidR="00D14768">
        <w:rPr>
          <w:rFonts w:ascii="Times New Roman" w:hAnsi="Times New Roman" w:cs="Times New Roman"/>
          <w:sz w:val="24"/>
          <w:szCs w:val="24"/>
        </w:rPr>
        <w:t xml:space="preserve"> со свойством </w:t>
      </w:r>
      <w:proofErr w:type="spellStart"/>
      <w:r w:rsidR="00D14768" w:rsidRPr="00D14768">
        <w:rPr>
          <w:rFonts w:ascii="Times New Roman" w:hAnsi="Times New Roman" w:cs="Times New Roman"/>
          <w:sz w:val="24"/>
          <w:szCs w:val="24"/>
        </w:rPr>
        <w:t>content</w:t>
      </w:r>
      <w:proofErr w:type="spellEnd"/>
      <w:r w:rsidR="00D14768" w:rsidRPr="00D14768">
        <w:rPr>
          <w:rFonts w:ascii="Times New Roman" w:hAnsi="Times New Roman" w:cs="Times New Roman"/>
          <w:sz w:val="24"/>
          <w:szCs w:val="24"/>
        </w:rPr>
        <w:t xml:space="preserve">: </w:t>
      </w:r>
      <w:proofErr w:type="spellStart"/>
      <w:r w:rsidR="00D14768" w:rsidRPr="00D14768">
        <w:rPr>
          <w:rFonts w:ascii="Times New Roman" w:hAnsi="Times New Roman" w:cs="Times New Roman"/>
          <w:sz w:val="24"/>
          <w:szCs w:val="24"/>
        </w:rPr>
        <w:t>url</w:t>
      </w:r>
      <w:proofErr w:type="spellEnd"/>
      <w:r w:rsidR="00D14768" w:rsidRPr="00D14768">
        <w:rPr>
          <w:rFonts w:ascii="Times New Roman" w:hAnsi="Times New Roman" w:cs="Times New Roman"/>
          <w:sz w:val="24"/>
          <w:szCs w:val="24"/>
        </w:rPr>
        <w:t>("</w:t>
      </w:r>
      <w:proofErr w:type="spellStart"/>
      <w:r w:rsidR="00D14768" w:rsidRPr="00D14768">
        <w:rPr>
          <w:rFonts w:ascii="Times New Roman" w:hAnsi="Times New Roman" w:cs="Times New Roman"/>
          <w:sz w:val="24"/>
          <w:szCs w:val="24"/>
        </w:rPr>
        <w:t>marker</w:t>
      </w:r>
      <w:proofErr w:type="gramEnd"/>
      <w:r w:rsidR="00D14768" w:rsidRPr="00D14768">
        <w:rPr>
          <w:rFonts w:ascii="Times New Roman" w:hAnsi="Times New Roman" w:cs="Times New Roman"/>
          <w:sz w:val="24"/>
          <w:szCs w:val="24"/>
        </w:rPr>
        <w:t>.png</w:t>
      </w:r>
      <w:proofErr w:type="spellEnd"/>
      <w:r w:rsidR="00D14768" w:rsidRPr="00D14768">
        <w:rPr>
          <w:rFonts w:ascii="Times New Roman" w:hAnsi="Times New Roman" w:cs="Times New Roman"/>
          <w:sz w:val="24"/>
          <w:szCs w:val="24"/>
        </w:rPr>
        <w:t>")</w:t>
      </w:r>
      <w:r w:rsidR="00D14768">
        <w:rPr>
          <w:rFonts w:ascii="Times New Roman" w:hAnsi="Times New Roman" w:cs="Times New Roman"/>
          <w:sz w:val="24"/>
          <w:szCs w:val="24"/>
        </w:rPr>
        <w:t xml:space="preserve"> позволило добавить до каждого элемента </w:t>
      </w:r>
      <w:r w:rsidR="00D14768">
        <w:rPr>
          <w:rFonts w:ascii="Times New Roman" w:hAnsi="Times New Roman" w:cs="Times New Roman"/>
          <w:sz w:val="24"/>
          <w:szCs w:val="24"/>
          <w:lang w:val="en-US"/>
        </w:rPr>
        <w:t>li</w:t>
      </w:r>
      <w:r w:rsidR="00D14768" w:rsidRPr="00D14768">
        <w:rPr>
          <w:rFonts w:ascii="Times New Roman" w:hAnsi="Times New Roman" w:cs="Times New Roman"/>
          <w:sz w:val="24"/>
          <w:szCs w:val="24"/>
        </w:rPr>
        <w:t xml:space="preserve"> </w:t>
      </w:r>
      <w:r w:rsidR="00D14768">
        <w:rPr>
          <w:rFonts w:ascii="Times New Roman" w:hAnsi="Times New Roman" w:cs="Times New Roman"/>
          <w:sz w:val="24"/>
          <w:szCs w:val="24"/>
        </w:rPr>
        <w:t>изображение, такой подход более предпочтительный нежели описанный в задании №</w:t>
      </w:r>
      <w:r w:rsidR="00020ECB">
        <w:rPr>
          <w:rFonts w:ascii="Times New Roman" w:hAnsi="Times New Roman" w:cs="Times New Roman"/>
          <w:sz w:val="24"/>
          <w:szCs w:val="24"/>
        </w:rPr>
        <w:t xml:space="preserve">5, т.к. он позволяет стилизовать и анимировать маркер к тому же не подбирать изображение с маленьким подходящим размером. </w:t>
      </w:r>
      <w:proofErr w:type="spellStart"/>
      <w:r w:rsidR="00020ECB">
        <w:rPr>
          <w:rFonts w:ascii="Times New Roman" w:hAnsi="Times New Roman" w:cs="Times New Roman"/>
          <w:sz w:val="24"/>
          <w:szCs w:val="24"/>
        </w:rPr>
        <w:t>Псевдокласс</w:t>
      </w:r>
      <w:proofErr w:type="spellEnd"/>
      <w:proofErr w:type="gramStart"/>
      <w:r w:rsidR="00020ECB">
        <w:rPr>
          <w:rFonts w:ascii="Times New Roman" w:hAnsi="Times New Roman" w:cs="Times New Roman"/>
          <w:sz w:val="24"/>
          <w:szCs w:val="24"/>
        </w:rPr>
        <w:t xml:space="preserve"> </w:t>
      </w:r>
      <w:r w:rsidR="00020ECB" w:rsidRPr="00020ECB">
        <w:rPr>
          <w:rFonts w:ascii="Times New Roman" w:hAnsi="Times New Roman" w:cs="Times New Roman"/>
          <w:sz w:val="24"/>
          <w:szCs w:val="24"/>
        </w:rPr>
        <w:t>:</w:t>
      </w:r>
      <w:proofErr w:type="gramEnd"/>
      <w:r w:rsidR="00020ECB" w:rsidRPr="00020ECB">
        <w:rPr>
          <w:rFonts w:ascii="Times New Roman" w:hAnsi="Times New Roman" w:cs="Times New Roman"/>
          <w:sz w:val="24"/>
          <w:szCs w:val="24"/>
        </w:rPr>
        <w:t>:</w:t>
      </w:r>
      <w:r w:rsidR="00020ECB">
        <w:rPr>
          <w:rFonts w:ascii="Times New Roman" w:hAnsi="Times New Roman" w:cs="Times New Roman"/>
          <w:sz w:val="24"/>
          <w:szCs w:val="24"/>
          <w:lang w:val="en-US"/>
        </w:rPr>
        <w:t>after</w:t>
      </w:r>
      <w:r w:rsidR="00020ECB">
        <w:rPr>
          <w:rFonts w:ascii="Times New Roman" w:hAnsi="Times New Roman" w:cs="Times New Roman"/>
          <w:sz w:val="24"/>
          <w:szCs w:val="24"/>
        </w:rPr>
        <w:t xml:space="preserve"> делает тоже самое, только он добавляется после элемента.</w:t>
      </w:r>
    </w:p>
    <w:p w:rsidR="00020ECB" w:rsidRDefault="00020ECB" w:rsidP="00020ECB">
      <w:pPr>
        <w:pStyle w:val="a4"/>
        <w:ind w:firstLine="708"/>
        <w:jc w:val="center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  <w:lang w:eastAsia="ru-RU"/>
        </w:rPr>
        <w:lastRenderedPageBreak/>
        <w:drawing>
          <wp:inline distT="0" distB="0" distL="0" distR="0">
            <wp:extent cx="3004204" cy="1836000"/>
            <wp:effectExtent l="19050" t="0" r="5696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2"/>
                    <a:srcRect t="29401" r="69805" b="47550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04204" cy="18360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020ECB" w:rsidRDefault="00927484" w:rsidP="00020ECB">
      <w:pPr>
        <w:pStyle w:val="a4"/>
        <w:ind w:firstLine="708"/>
        <w:jc w:val="center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Рисунок</w:t>
      </w:r>
      <w:r w:rsidR="00020ECB">
        <w:rPr>
          <w:rFonts w:ascii="Times New Roman" w:hAnsi="Times New Roman" w:cs="Times New Roman"/>
          <w:sz w:val="24"/>
          <w:szCs w:val="24"/>
        </w:rPr>
        <w:t xml:space="preserve"> 8 – использование </w:t>
      </w:r>
      <w:proofErr w:type="spellStart"/>
      <w:r w:rsidR="00020ECB">
        <w:rPr>
          <w:rFonts w:ascii="Times New Roman" w:hAnsi="Times New Roman" w:cs="Times New Roman"/>
          <w:sz w:val="24"/>
          <w:szCs w:val="24"/>
        </w:rPr>
        <w:t>псевдоклассов</w:t>
      </w:r>
      <w:proofErr w:type="spellEnd"/>
    </w:p>
    <w:p w:rsidR="00020ECB" w:rsidRDefault="00020ECB" w:rsidP="00AC31C4">
      <w:pPr>
        <w:pStyle w:val="a4"/>
        <w:ind w:firstLine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ab/>
      </w:r>
      <w:r w:rsidRPr="00020ECB">
        <w:rPr>
          <w:rFonts w:ascii="Times New Roman" w:hAnsi="Times New Roman" w:cs="Times New Roman"/>
          <w:b/>
          <w:sz w:val="24"/>
          <w:szCs w:val="24"/>
        </w:rPr>
        <w:t>Задание №9:</w:t>
      </w:r>
      <w:r w:rsidRPr="00020ECB">
        <w:rPr>
          <w:rFonts w:ascii="Times New Roman" w:hAnsi="Times New Roman" w:cs="Times New Roman"/>
          <w:sz w:val="24"/>
          <w:szCs w:val="24"/>
        </w:rPr>
        <w:t xml:space="preserve"> Продемонстрировать на своих Web-страницах новые возможности CSS3 для оформления фона Web-страницы, текста, границ элементов, цвета. Применить все описанные выше свойства для элементов своих Web-страниц.</w:t>
      </w:r>
    </w:p>
    <w:p w:rsidR="00020ECB" w:rsidRPr="00020ECB" w:rsidRDefault="00020ECB" w:rsidP="00020ECB">
      <w:pPr>
        <w:tabs>
          <w:tab w:val="left" w:pos="993"/>
        </w:tabs>
        <w:spacing w:after="0" w:line="240" w:lineRule="auto"/>
        <w:jc w:val="center"/>
        <w:rPr>
          <w:rFonts w:ascii="Times New Roman" w:eastAsia="Calibri" w:hAnsi="Times New Roman" w:cs="Times New Roman"/>
          <w:b/>
          <w:i/>
          <w:sz w:val="28"/>
        </w:rPr>
      </w:pPr>
      <w:r w:rsidRPr="00020ECB">
        <w:rPr>
          <w:rFonts w:ascii="Times New Roman" w:eastAsia="Calibri" w:hAnsi="Times New Roman" w:cs="Times New Roman"/>
          <w:b/>
          <w:i/>
          <w:sz w:val="24"/>
          <w:szCs w:val="24"/>
        </w:rPr>
        <w:t>Ход</w:t>
      </w:r>
      <w:r w:rsidRPr="00020ECB">
        <w:rPr>
          <w:rFonts w:ascii="Times New Roman" w:eastAsia="Calibri" w:hAnsi="Times New Roman" w:cs="Times New Roman"/>
          <w:b/>
          <w:i/>
          <w:sz w:val="28"/>
        </w:rPr>
        <w:t xml:space="preserve"> </w:t>
      </w:r>
      <w:r w:rsidRPr="00020ECB">
        <w:rPr>
          <w:rFonts w:ascii="Times New Roman" w:eastAsia="Calibri" w:hAnsi="Times New Roman" w:cs="Times New Roman"/>
          <w:b/>
          <w:i/>
          <w:sz w:val="24"/>
          <w:szCs w:val="24"/>
        </w:rPr>
        <w:t>выполнения</w:t>
      </w:r>
    </w:p>
    <w:p w:rsidR="00020ECB" w:rsidRDefault="00020ECB" w:rsidP="00020ECB">
      <w:pPr>
        <w:pStyle w:val="a4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ab/>
        <w:t xml:space="preserve">Для добавления фона на веб-страницу достаточно прописать в таблице стилей соответствующее свойство для тега </w:t>
      </w:r>
      <w:r>
        <w:rPr>
          <w:rFonts w:ascii="Times New Roman" w:hAnsi="Times New Roman" w:cs="Times New Roman"/>
          <w:sz w:val="24"/>
          <w:szCs w:val="24"/>
          <w:lang w:val="en-US"/>
        </w:rPr>
        <w:t>body</w:t>
      </w:r>
      <w:r>
        <w:rPr>
          <w:rFonts w:ascii="Times New Roman" w:hAnsi="Times New Roman" w:cs="Times New Roman"/>
          <w:sz w:val="24"/>
          <w:szCs w:val="24"/>
        </w:rPr>
        <w:t xml:space="preserve"> «</w:t>
      </w:r>
      <w:proofErr w:type="spellStart"/>
      <w:r w:rsidRPr="00020ECB">
        <w:rPr>
          <w:rFonts w:ascii="Times New Roman" w:hAnsi="Times New Roman" w:cs="Times New Roman"/>
          <w:sz w:val="24"/>
          <w:szCs w:val="24"/>
        </w:rPr>
        <w:t>body</w:t>
      </w:r>
      <w:proofErr w:type="spellEnd"/>
      <w:r w:rsidRPr="00020ECB">
        <w:rPr>
          <w:rFonts w:ascii="Times New Roman" w:hAnsi="Times New Roman" w:cs="Times New Roman"/>
          <w:sz w:val="24"/>
          <w:szCs w:val="24"/>
        </w:rPr>
        <w:t>{</w:t>
      </w:r>
      <w:proofErr w:type="spellStart"/>
      <w:r w:rsidRPr="00020ECB">
        <w:rPr>
          <w:rFonts w:ascii="Times New Roman" w:hAnsi="Times New Roman" w:cs="Times New Roman"/>
          <w:sz w:val="24"/>
          <w:szCs w:val="24"/>
        </w:rPr>
        <w:t>background-color</w:t>
      </w:r>
      <w:proofErr w:type="spellEnd"/>
      <w:r w:rsidRPr="00020ECB">
        <w:rPr>
          <w:rFonts w:ascii="Times New Roman" w:hAnsi="Times New Roman" w:cs="Times New Roman"/>
          <w:sz w:val="24"/>
          <w:szCs w:val="24"/>
        </w:rPr>
        <w:t>: #00002d;}</w:t>
      </w:r>
      <w:r w:rsidR="009776E2">
        <w:rPr>
          <w:rFonts w:ascii="Times New Roman" w:hAnsi="Times New Roman" w:cs="Times New Roman"/>
          <w:sz w:val="24"/>
          <w:szCs w:val="24"/>
        </w:rPr>
        <w:t>»</w:t>
      </w:r>
      <w:r>
        <w:rPr>
          <w:rFonts w:ascii="Times New Roman" w:hAnsi="Times New Roman" w:cs="Times New Roman"/>
          <w:sz w:val="24"/>
          <w:szCs w:val="24"/>
        </w:rPr>
        <w:t>.</w:t>
      </w:r>
    </w:p>
    <w:p w:rsidR="009776E2" w:rsidRPr="009776E2" w:rsidRDefault="009776E2" w:rsidP="009776E2">
      <w:pPr>
        <w:tabs>
          <w:tab w:val="left" w:pos="993"/>
        </w:tabs>
        <w:spacing w:after="0" w:line="360" w:lineRule="auto"/>
        <w:ind w:firstLine="709"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9776E2">
        <w:rPr>
          <w:rFonts w:ascii="Times New Roman" w:eastAsia="Calibri" w:hAnsi="Times New Roman" w:cs="Times New Roman"/>
          <w:b/>
          <w:i/>
          <w:sz w:val="24"/>
          <w:szCs w:val="24"/>
        </w:rPr>
        <w:t xml:space="preserve">Задание №10: </w:t>
      </w:r>
      <w:r w:rsidRPr="009776E2">
        <w:rPr>
          <w:rFonts w:ascii="Times New Roman" w:eastAsia="Calibri" w:hAnsi="Times New Roman" w:cs="Times New Roman"/>
          <w:sz w:val="24"/>
          <w:szCs w:val="24"/>
        </w:rPr>
        <w:t>Изучить способы трансформации рисунка на своей второй странице.</w:t>
      </w:r>
    </w:p>
    <w:p w:rsidR="009776E2" w:rsidRPr="009776E2" w:rsidRDefault="009776E2" w:rsidP="009776E2">
      <w:pPr>
        <w:tabs>
          <w:tab w:val="left" w:pos="993"/>
        </w:tabs>
        <w:spacing w:after="0" w:line="360" w:lineRule="auto"/>
        <w:jc w:val="center"/>
        <w:rPr>
          <w:rFonts w:ascii="Times New Roman" w:eastAsia="Calibri" w:hAnsi="Times New Roman" w:cs="Times New Roman"/>
          <w:sz w:val="24"/>
          <w:szCs w:val="24"/>
        </w:rPr>
      </w:pPr>
      <w:r w:rsidRPr="009776E2">
        <w:rPr>
          <w:rFonts w:ascii="Times New Roman" w:eastAsia="Calibri" w:hAnsi="Times New Roman" w:cs="Times New Roman"/>
          <w:b/>
          <w:i/>
          <w:sz w:val="24"/>
          <w:szCs w:val="24"/>
        </w:rPr>
        <w:t>Ход выполнения</w:t>
      </w:r>
    </w:p>
    <w:p w:rsidR="009776E2" w:rsidRDefault="009776E2" w:rsidP="00020ECB">
      <w:pPr>
        <w:pStyle w:val="a4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Для трансформации элемента используется свойство </w:t>
      </w:r>
      <w:r>
        <w:rPr>
          <w:rFonts w:ascii="Times New Roman" w:hAnsi="Times New Roman" w:cs="Times New Roman"/>
          <w:sz w:val="24"/>
          <w:szCs w:val="24"/>
          <w:lang w:val="en-US"/>
        </w:rPr>
        <w:t>transform</w:t>
      </w:r>
      <w:r>
        <w:rPr>
          <w:rFonts w:ascii="Times New Roman" w:hAnsi="Times New Roman" w:cs="Times New Roman"/>
          <w:sz w:val="24"/>
          <w:szCs w:val="24"/>
        </w:rPr>
        <w:t>, в котором можно перечислить трансформации. В данной работе добавленное изображение было трансформировано следующим образом: повёрнуто по часовой стрелке на 2 градуса (</w:t>
      </w:r>
      <w:r>
        <w:rPr>
          <w:rFonts w:ascii="Times New Roman" w:hAnsi="Times New Roman" w:cs="Times New Roman"/>
          <w:sz w:val="24"/>
          <w:szCs w:val="24"/>
          <w:lang w:val="en-US"/>
        </w:rPr>
        <w:t>rotate</w:t>
      </w:r>
      <w:r w:rsidRPr="009776E2">
        <w:rPr>
          <w:rFonts w:ascii="Times New Roman" w:hAnsi="Times New Roman" w:cs="Times New Roman"/>
          <w:sz w:val="24"/>
          <w:szCs w:val="24"/>
        </w:rPr>
        <w:t>(2</w:t>
      </w:r>
      <w:r>
        <w:rPr>
          <w:rFonts w:ascii="Times New Roman" w:hAnsi="Times New Roman" w:cs="Times New Roman"/>
          <w:sz w:val="24"/>
          <w:szCs w:val="24"/>
          <w:lang w:val="en-US"/>
        </w:rPr>
        <w:t>deg</w:t>
      </w:r>
      <w:r w:rsidRPr="009776E2">
        <w:rPr>
          <w:rFonts w:ascii="Times New Roman" w:hAnsi="Times New Roman" w:cs="Times New Roman"/>
          <w:sz w:val="24"/>
          <w:szCs w:val="24"/>
        </w:rPr>
        <w:t xml:space="preserve">)), </w:t>
      </w:r>
      <w:r>
        <w:rPr>
          <w:rFonts w:ascii="Times New Roman" w:hAnsi="Times New Roman" w:cs="Times New Roman"/>
          <w:sz w:val="24"/>
          <w:szCs w:val="24"/>
        </w:rPr>
        <w:t xml:space="preserve">сдвинуто по оси </w:t>
      </w:r>
      <w:r>
        <w:rPr>
          <w:rFonts w:ascii="Times New Roman" w:hAnsi="Times New Roman" w:cs="Times New Roman"/>
          <w:sz w:val="24"/>
          <w:szCs w:val="24"/>
          <w:lang w:val="en-US"/>
        </w:rPr>
        <w:t>X</w:t>
      </w:r>
      <w:r>
        <w:rPr>
          <w:rFonts w:ascii="Times New Roman" w:hAnsi="Times New Roman" w:cs="Times New Roman"/>
          <w:sz w:val="24"/>
          <w:szCs w:val="24"/>
        </w:rPr>
        <w:t xml:space="preserve"> на -50% (</w:t>
      </w:r>
      <w:proofErr w:type="spellStart"/>
      <w:r w:rsidRPr="009776E2">
        <w:rPr>
          <w:rFonts w:ascii="Times New Roman" w:hAnsi="Times New Roman" w:cs="Times New Roman"/>
          <w:sz w:val="24"/>
          <w:szCs w:val="24"/>
        </w:rPr>
        <w:t>translateX</w:t>
      </w:r>
      <w:proofErr w:type="spellEnd"/>
      <w:r w:rsidRPr="009776E2">
        <w:rPr>
          <w:rFonts w:ascii="Times New Roman" w:hAnsi="Times New Roman" w:cs="Times New Roman"/>
          <w:sz w:val="24"/>
          <w:szCs w:val="24"/>
        </w:rPr>
        <w:t>(-50%)</w:t>
      </w:r>
      <w:r>
        <w:rPr>
          <w:rFonts w:ascii="Times New Roman" w:hAnsi="Times New Roman" w:cs="Times New Roman"/>
          <w:sz w:val="24"/>
          <w:szCs w:val="24"/>
        </w:rPr>
        <w:t>), уменьшено в размере в 2 раза (</w:t>
      </w:r>
      <w:proofErr w:type="spellStart"/>
      <w:r w:rsidRPr="009776E2">
        <w:rPr>
          <w:rFonts w:ascii="Times New Roman" w:hAnsi="Times New Roman" w:cs="Times New Roman"/>
          <w:sz w:val="24"/>
          <w:szCs w:val="24"/>
        </w:rPr>
        <w:t>scale</w:t>
      </w:r>
      <w:proofErr w:type="spellEnd"/>
      <w:r w:rsidRPr="009776E2">
        <w:rPr>
          <w:rFonts w:ascii="Times New Roman" w:hAnsi="Times New Roman" w:cs="Times New Roman"/>
          <w:sz w:val="24"/>
          <w:szCs w:val="24"/>
        </w:rPr>
        <w:t>(0.5)</w:t>
      </w:r>
      <w:r>
        <w:rPr>
          <w:rFonts w:ascii="Times New Roman" w:hAnsi="Times New Roman" w:cs="Times New Roman"/>
          <w:sz w:val="24"/>
          <w:szCs w:val="24"/>
        </w:rPr>
        <w:t>), искажено горизонтальным сдвигом (</w:t>
      </w:r>
      <w:proofErr w:type="spellStart"/>
      <w:r w:rsidRPr="009776E2">
        <w:rPr>
          <w:rFonts w:ascii="Times New Roman" w:hAnsi="Times New Roman" w:cs="Times New Roman"/>
          <w:sz w:val="24"/>
          <w:szCs w:val="24"/>
        </w:rPr>
        <w:t>skewX</w:t>
      </w:r>
      <w:proofErr w:type="spellEnd"/>
      <w:r w:rsidRPr="009776E2">
        <w:rPr>
          <w:rFonts w:ascii="Times New Roman" w:hAnsi="Times New Roman" w:cs="Times New Roman"/>
          <w:sz w:val="24"/>
          <w:szCs w:val="24"/>
        </w:rPr>
        <w:t>(20deg)</w:t>
      </w:r>
      <w:r>
        <w:rPr>
          <w:rFonts w:ascii="Times New Roman" w:hAnsi="Times New Roman" w:cs="Times New Roman"/>
          <w:sz w:val="24"/>
          <w:szCs w:val="24"/>
        </w:rPr>
        <w:t>) (рис. 9).</w:t>
      </w:r>
    </w:p>
    <w:p w:rsidR="009776E2" w:rsidRDefault="009776E2" w:rsidP="009776E2">
      <w:pPr>
        <w:pStyle w:val="a4"/>
        <w:jc w:val="center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>
            <wp:extent cx="4374030" cy="1332000"/>
            <wp:effectExtent l="19050" t="0" r="7470" b="0"/>
            <wp:docPr id="4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13"/>
                    <a:srcRect t="58447" r="51067" b="23039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374030" cy="13320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9776E2" w:rsidRDefault="00927484" w:rsidP="009776E2">
      <w:pPr>
        <w:pStyle w:val="a4"/>
        <w:jc w:val="center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Рисунок</w:t>
      </w:r>
      <w:r w:rsidR="009776E2">
        <w:rPr>
          <w:rFonts w:ascii="Times New Roman" w:hAnsi="Times New Roman" w:cs="Times New Roman"/>
          <w:sz w:val="24"/>
          <w:szCs w:val="24"/>
        </w:rPr>
        <w:t xml:space="preserve"> 9 – трансформация изображения</w:t>
      </w:r>
    </w:p>
    <w:p w:rsidR="009776E2" w:rsidRPr="009776E2" w:rsidRDefault="009776E2" w:rsidP="009776E2">
      <w:pPr>
        <w:tabs>
          <w:tab w:val="left" w:pos="993"/>
        </w:tabs>
        <w:spacing w:after="0" w:line="360" w:lineRule="auto"/>
        <w:ind w:firstLine="709"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9776E2">
        <w:rPr>
          <w:rFonts w:ascii="Times New Roman" w:eastAsia="Calibri" w:hAnsi="Times New Roman" w:cs="Times New Roman"/>
          <w:b/>
          <w:i/>
          <w:sz w:val="24"/>
          <w:szCs w:val="24"/>
        </w:rPr>
        <w:t xml:space="preserve">Задание №11: </w:t>
      </w:r>
      <w:r w:rsidRPr="009776E2">
        <w:rPr>
          <w:rFonts w:ascii="Times New Roman" w:eastAsia="Calibri" w:hAnsi="Times New Roman" w:cs="Times New Roman"/>
          <w:sz w:val="24"/>
          <w:szCs w:val="24"/>
        </w:rPr>
        <w:t>Изучить возможности использования градиента на своей странице.</w:t>
      </w:r>
    </w:p>
    <w:p w:rsidR="009776E2" w:rsidRPr="009776E2" w:rsidRDefault="009776E2" w:rsidP="009776E2">
      <w:pPr>
        <w:tabs>
          <w:tab w:val="left" w:pos="993"/>
        </w:tabs>
        <w:spacing w:after="0" w:line="360" w:lineRule="auto"/>
        <w:jc w:val="center"/>
        <w:rPr>
          <w:rFonts w:ascii="Times New Roman" w:eastAsia="Calibri" w:hAnsi="Times New Roman" w:cs="Times New Roman"/>
          <w:b/>
          <w:i/>
          <w:sz w:val="24"/>
          <w:szCs w:val="24"/>
        </w:rPr>
      </w:pPr>
      <w:r w:rsidRPr="009776E2">
        <w:rPr>
          <w:rFonts w:ascii="Times New Roman" w:eastAsia="Calibri" w:hAnsi="Times New Roman" w:cs="Times New Roman"/>
          <w:b/>
          <w:i/>
          <w:sz w:val="24"/>
          <w:szCs w:val="24"/>
        </w:rPr>
        <w:t>Ход выполнения</w:t>
      </w:r>
    </w:p>
    <w:p w:rsidR="009776E2" w:rsidRDefault="001F3529" w:rsidP="009776E2">
      <w:pPr>
        <w:pStyle w:val="a4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Тегу</w:t>
      </w:r>
      <w:r w:rsidRPr="001F3529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  <w:lang w:val="en-US"/>
        </w:rPr>
        <w:t>table</w:t>
      </w:r>
      <w:r w:rsidRPr="001F3529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>добавлено</w:t>
      </w:r>
      <w:r w:rsidRPr="001F3529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>свойство</w:t>
      </w:r>
      <w:r w:rsidRPr="001F3529">
        <w:rPr>
          <w:rFonts w:ascii="Times New Roman" w:hAnsi="Times New Roman" w:cs="Times New Roman"/>
          <w:sz w:val="24"/>
          <w:szCs w:val="24"/>
        </w:rPr>
        <w:t xml:space="preserve"> «</w:t>
      </w:r>
      <w:r w:rsidRPr="001F3529">
        <w:rPr>
          <w:rFonts w:ascii="Times New Roman" w:hAnsi="Times New Roman" w:cs="Times New Roman"/>
          <w:sz w:val="24"/>
          <w:szCs w:val="24"/>
          <w:lang w:val="en-US"/>
        </w:rPr>
        <w:t>background</w:t>
      </w:r>
      <w:r w:rsidRPr="001F3529">
        <w:rPr>
          <w:rFonts w:ascii="Times New Roman" w:hAnsi="Times New Roman" w:cs="Times New Roman"/>
          <w:sz w:val="24"/>
          <w:szCs w:val="24"/>
        </w:rPr>
        <w:t xml:space="preserve">: </w:t>
      </w:r>
      <w:r w:rsidRPr="001F3529">
        <w:rPr>
          <w:rFonts w:ascii="Times New Roman" w:hAnsi="Times New Roman" w:cs="Times New Roman"/>
          <w:sz w:val="24"/>
          <w:szCs w:val="24"/>
          <w:lang w:val="en-US"/>
        </w:rPr>
        <w:t>linear</w:t>
      </w:r>
      <w:r w:rsidRPr="001F3529">
        <w:rPr>
          <w:rFonts w:ascii="Times New Roman" w:hAnsi="Times New Roman" w:cs="Times New Roman"/>
          <w:sz w:val="24"/>
          <w:szCs w:val="24"/>
        </w:rPr>
        <w:t>-</w:t>
      </w:r>
      <w:r w:rsidRPr="001F3529">
        <w:rPr>
          <w:rFonts w:ascii="Times New Roman" w:hAnsi="Times New Roman" w:cs="Times New Roman"/>
          <w:sz w:val="24"/>
          <w:szCs w:val="24"/>
          <w:lang w:val="en-US"/>
        </w:rPr>
        <w:t>gradient</w:t>
      </w:r>
      <w:r w:rsidRPr="001F3529">
        <w:rPr>
          <w:rFonts w:ascii="Times New Roman" w:hAnsi="Times New Roman" w:cs="Times New Roman"/>
          <w:sz w:val="24"/>
          <w:szCs w:val="24"/>
        </w:rPr>
        <w:t>(-45</w:t>
      </w:r>
      <w:r w:rsidRPr="001F3529">
        <w:rPr>
          <w:rFonts w:ascii="Times New Roman" w:hAnsi="Times New Roman" w:cs="Times New Roman"/>
          <w:sz w:val="24"/>
          <w:szCs w:val="24"/>
          <w:lang w:val="en-US"/>
        </w:rPr>
        <w:t>deg</w:t>
      </w:r>
      <w:r w:rsidRPr="001F3529">
        <w:rPr>
          <w:rFonts w:ascii="Times New Roman" w:hAnsi="Times New Roman" w:cs="Times New Roman"/>
          <w:sz w:val="24"/>
          <w:szCs w:val="24"/>
        </w:rPr>
        <w:t>, #00002</w:t>
      </w:r>
      <w:r w:rsidRPr="001F3529">
        <w:rPr>
          <w:rFonts w:ascii="Times New Roman" w:hAnsi="Times New Roman" w:cs="Times New Roman"/>
          <w:sz w:val="24"/>
          <w:szCs w:val="24"/>
          <w:lang w:val="en-US"/>
        </w:rPr>
        <w:t>D</w:t>
      </w:r>
      <w:r w:rsidRPr="001F3529">
        <w:rPr>
          <w:rFonts w:ascii="Times New Roman" w:hAnsi="Times New Roman" w:cs="Times New Roman"/>
          <w:sz w:val="24"/>
          <w:szCs w:val="24"/>
        </w:rPr>
        <w:t>, #</w:t>
      </w:r>
      <w:r w:rsidRPr="001F3529">
        <w:rPr>
          <w:rFonts w:ascii="Times New Roman" w:hAnsi="Times New Roman" w:cs="Times New Roman"/>
          <w:sz w:val="24"/>
          <w:szCs w:val="24"/>
          <w:lang w:val="en-US"/>
        </w:rPr>
        <w:t>A</w:t>
      </w:r>
      <w:r w:rsidRPr="001F3529">
        <w:rPr>
          <w:rFonts w:ascii="Times New Roman" w:hAnsi="Times New Roman" w:cs="Times New Roman"/>
          <w:sz w:val="24"/>
          <w:szCs w:val="24"/>
        </w:rPr>
        <w:t>270</w:t>
      </w:r>
      <w:r w:rsidRPr="001F3529">
        <w:rPr>
          <w:rFonts w:ascii="Times New Roman" w:hAnsi="Times New Roman" w:cs="Times New Roman"/>
          <w:sz w:val="24"/>
          <w:szCs w:val="24"/>
          <w:lang w:val="en-US"/>
        </w:rPr>
        <w:t>CF</w:t>
      </w:r>
      <w:r w:rsidRPr="001F3529">
        <w:rPr>
          <w:rFonts w:ascii="Times New Roman" w:hAnsi="Times New Roman" w:cs="Times New Roman"/>
          <w:sz w:val="24"/>
          <w:szCs w:val="24"/>
        </w:rPr>
        <w:t>, #00002</w:t>
      </w:r>
      <w:r w:rsidRPr="001F3529">
        <w:rPr>
          <w:rFonts w:ascii="Times New Roman" w:hAnsi="Times New Roman" w:cs="Times New Roman"/>
          <w:sz w:val="24"/>
          <w:szCs w:val="24"/>
          <w:lang w:val="en-US"/>
        </w:rPr>
        <w:t>D</w:t>
      </w:r>
      <w:r w:rsidRPr="001F3529">
        <w:rPr>
          <w:rFonts w:ascii="Times New Roman" w:hAnsi="Times New Roman" w:cs="Times New Roman"/>
          <w:sz w:val="24"/>
          <w:szCs w:val="24"/>
        </w:rPr>
        <w:t xml:space="preserve">);», </w:t>
      </w:r>
      <w:r>
        <w:rPr>
          <w:rFonts w:ascii="Times New Roman" w:hAnsi="Times New Roman" w:cs="Times New Roman"/>
          <w:sz w:val="24"/>
          <w:szCs w:val="24"/>
        </w:rPr>
        <w:t>которое добавляет градиент в качестве фона. «</w:t>
      </w:r>
      <w:r w:rsidRPr="001F3529">
        <w:rPr>
          <w:rFonts w:ascii="Times New Roman" w:hAnsi="Times New Roman" w:cs="Times New Roman"/>
          <w:sz w:val="24"/>
          <w:szCs w:val="24"/>
          <w:lang w:val="en-US"/>
        </w:rPr>
        <w:t>linear</w:t>
      </w:r>
      <w:r w:rsidRPr="001F3529">
        <w:rPr>
          <w:rFonts w:ascii="Times New Roman" w:hAnsi="Times New Roman" w:cs="Times New Roman"/>
          <w:sz w:val="24"/>
          <w:szCs w:val="24"/>
        </w:rPr>
        <w:t>-</w:t>
      </w:r>
      <w:r w:rsidRPr="001F3529">
        <w:rPr>
          <w:rFonts w:ascii="Times New Roman" w:hAnsi="Times New Roman" w:cs="Times New Roman"/>
          <w:sz w:val="24"/>
          <w:szCs w:val="24"/>
          <w:lang w:val="en-US"/>
        </w:rPr>
        <w:t>gradient</w:t>
      </w:r>
      <w:r>
        <w:rPr>
          <w:rFonts w:ascii="Times New Roman" w:hAnsi="Times New Roman" w:cs="Times New Roman"/>
          <w:sz w:val="24"/>
          <w:szCs w:val="24"/>
        </w:rPr>
        <w:t xml:space="preserve">» определяет, что градиент будет линейным. </w:t>
      </w:r>
      <w:r w:rsidRPr="001F3529">
        <w:rPr>
          <w:rFonts w:ascii="Times New Roman" w:hAnsi="Times New Roman" w:cs="Times New Roman"/>
          <w:sz w:val="24"/>
          <w:szCs w:val="24"/>
        </w:rPr>
        <w:t>-45</w:t>
      </w:r>
      <w:r w:rsidRPr="001F3529">
        <w:rPr>
          <w:rFonts w:ascii="Times New Roman" w:hAnsi="Times New Roman" w:cs="Times New Roman"/>
          <w:sz w:val="24"/>
          <w:szCs w:val="24"/>
          <w:lang w:val="en-US"/>
        </w:rPr>
        <w:t>deg</w:t>
      </w:r>
      <w:r>
        <w:rPr>
          <w:rFonts w:ascii="Times New Roman" w:hAnsi="Times New Roman" w:cs="Times New Roman"/>
          <w:sz w:val="24"/>
          <w:szCs w:val="24"/>
        </w:rPr>
        <w:t xml:space="preserve"> задаёт угол градиента. </w:t>
      </w:r>
      <w:r w:rsidRPr="001F3529">
        <w:rPr>
          <w:rFonts w:ascii="Times New Roman" w:hAnsi="Times New Roman" w:cs="Times New Roman"/>
          <w:sz w:val="24"/>
          <w:szCs w:val="24"/>
        </w:rPr>
        <w:t>#00002</w:t>
      </w:r>
      <w:r w:rsidRPr="001F3529">
        <w:rPr>
          <w:rFonts w:ascii="Times New Roman" w:hAnsi="Times New Roman" w:cs="Times New Roman"/>
          <w:sz w:val="24"/>
          <w:szCs w:val="24"/>
          <w:lang w:val="en-US"/>
        </w:rPr>
        <w:t>D</w:t>
      </w:r>
      <w:r w:rsidRPr="001F3529">
        <w:rPr>
          <w:rFonts w:ascii="Times New Roman" w:hAnsi="Times New Roman" w:cs="Times New Roman"/>
          <w:sz w:val="24"/>
          <w:szCs w:val="24"/>
        </w:rPr>
        <w:t>, #</w:t>
      </w:r>
      <w:r w:rsidRPr="001F3529">
        <w:rPr>
          <w:rFonts w:ascii="Times New Roman" w:hAnsi="Times New Roman" w:cs="Times New Roman"/>
          <w:sz w:val="24"/>
          <w:szCs w:val="24"/>
          <w:lang w:val="en-US"/>
        </w:rPr>
        <w:t>A</w:t>
      </w:r>
      <w:r w:rsidRPr="001F3529">
        <w:rPr>
          <w:rFonts w:ascii="Times New Roman" w:hAnsi="Times New Roman" w:cs="Times New Roman"/>
          <w:sz w:val="24"/>
          <w:szCs w:val="24"/>
        </w:rPr>
        <w:t>270</w:t>
      </w:r>
      <w:r w:rsidRPr="001F3529">
        <w:rPr>
          <w:rFonts w:ascii="Times New Roman" w:hAnsi="Times New Roman" w:cs="Times New Roman"/>
          <w:sz w:val="24"/>
          <w:szCs w:val="24"/>
          <w:lang w:val="en-US"/>
        </w:rPr>
        <w:t>CF</w:t>
      </w:r>
      <w:r w:rsidRPr="001F3529">
        <w:rPr>
          <w:rFonts w:ascii="Times New Roman" w:hAnsi="Times New Roman" w:cs="Times New Roman"/>
          <w:sz w:val="24"/>
          <w:szCs w:val="24"/>
        </w:rPr>
        <w:t>, #00002</w:t>
      </w:r>
      <w:r w:rsidRPr="001F3529">
        <w:rPr>
          <w:rFonts w:ascii="Times New Roman" w:hAnsi="Times New Roman" w:cs="Times New Roman"/>
          <w:sz w:val="24"/>
          <w:szCs w:val="24"/>
          <w:lang w:val="en-US"/>
        </w:rPr>
        <w:t>D</w:t>
      </w:r>
      <w:r>
        <w:rPr>
          <w:rFonts w:ascii="Times New Roman" w:hAnsi="Times New Roman" w:cs="Times New Roman"/>
          <w:sz w:val="24"/>
          <w:szCs w:val="24"/>
        </w:rPr>
        <w:t xml:space="preserve"> задает цвета, в данном примере идёт перелив от 1 цвета к 2 и обратно к 1.</w:t>
      </w:r>
    </w:p>
    <w:p w:rsidR="001F3529" w:rsidRDefault="001F3529" w:rsidP="001F3529">
      <w:pPr>
        <w:tabs>
          <w:tab w:val="left" w:pos="993"/>
        </w:tabs>
        <w:spacing w:after="0" w:line="360" w:lineRule="auto"/>
        <w:ind w:firstLine="709"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1F3529">
        <w:rPr>
          <w:rFonts w:ascii="Times New Roman" w:eastAsia="Calibri" w:hAnsi="Times New Roman" w:cs="Times New Roman"/>
          <w:b/>
          <w:i/>
          <w:sz w:val="24"/>
          <w:szCs w:val="24"/>
        </w:rPr>
        <w:lastRenderedPageBreak/>
        <w:t xml:space="preserve">Задание №12: </w:t>
      </w:r>
      <w:r w:rsidRPr="001F3529">
        <w:rPr>
          <w:rFonts w:ascii="Times New Roman" w:eastAsia="Calibri" w:hAnsi="Times New Roman" w:cs="Times New Roman"/>
          <w:sz w:val="24"/>
          <w:szCs w:val="24"/>
        </w:rPr>
        <w:t xml:space="preserve">Оформить свои страницы с помощью </w:t>
      </w:r>
      <w:r w:rsidRPr="001F3529">
        <w:rPr>
          <w:rFonts w:ascii="Times New Roman" w:eastAsia="Calibri" w:hAnsi="Times New Roman" w:cs="Times New Roman"/>
          <w:sz w:val="24"/>
          <w:szCs w:val="24"/>
          <w:lang w:val="en-US"/>
        </w:rPr>
        <w:t>CSS</w:t>
      </w:r>
      <w:r w:rsidRPr="001F3529">
        <w:rPr>
          <w:rFonts w:ascii="Times New Roman" w:eastAsia="Calibri" w:hAnsi="Times New Roman" w:cs="Times New Roman"/>
          <w:sz w:val="24"/>
          <w:szCs w:val="24"/>
        </w:rPr>
        <w:t>-стилей, придать им адекватный вид.</w:t>
      </w:r>
    </w:p>
    <w:p w:rsidR="002E481E" w:rsidRDefault="002E481E" w:rsidP="002E481E">
      <w:pPr>
        <w:tabs>
          <w:tab w:val="left" w:pos="993"/>
        </w:tabs>
        <w:spacing w:after="0" w:line="360" w:lineRule="auto"/>
        <w:jc w:val="center"/>
        <w:rPr>
          <w:rFonts w:ascii="Times New Roman" w:eastAsia="Calibri" w:hAnsi="Times New Roman" w:cs="Times New Roman"/>
          <w:b/>
          <w:i/>
          <w:sz w:val="24"/>
          <w:szCs w:val="24"/>
        </w:rPr>
      </w:pPr>
      <w:r w:rsidRPr="009776E2">
        <w:rPr>
          <w:rFonts w:ascii="Times New Roman" w:eastAsia="Calibri" w:hAnsi="Times New Roman" w:cs="Times New Roman"/>
          <w:b/>
          <w:i/>
          <w:sz w:val="24"/>
          <w:szCs w:val="24"/>
        </w:rPr>
        <w:t>Ход выполнения</w:t>
      </w:r>
    </w:p>
    <w:p w:rsidR="00062929" w:rsidRPr="00062929" w:rsidRDefault="00062929" w:rsidP="00062929">
      <w:pPr>
        <w:tabs>
          <w:tab w:val="left" w:pos="993"/>
        </w:tabs>
        <w:spacing w:after="0" w:line="360" w:lineRule="auto"/>
        <w:jc w:val="both"/>
        <w:rPr>
          <w:rFonts w:ascii="Times New Roman" w:eastAsia="Calibri" w:hAnsi="Times New Roman" w:cs="Times New Roman"/>
          <w:sz w:val="24"/>
          <w:szCs w:val="24"/>
        </w:rPr>
      </w:pPr>
      <w:r>
        <w:rPr>
          <w:rFonts w:ascii="Times New Roman" w:eastAsia="Calibri" w:hAnsi="Times New Roman" w:cs="Times New Roman"/>
          <w:sz w:val="24"/>
          <w:szCs w:val="24"/>
        </w:rPr>
        <w:tab/>
        <w:t>На рисунках 10-13 представлены скриншоты стилизованных сайтов из практических с 1 по 4.</w:t>
      </w:r>
    </w:p>
    <w:p w:rsidR="001F3529" w:rsidRDefault="002E481E" w:rsidP="001F3529">
      <w:pPr>
        <w:pStyle w:val="a4"/>
        <w:jc w:val="center"/>
        <w:rPr>
          <w:rFonts w:ascii="Times New Roman" w:hAnsi="Times New Roman" w:cs="Times New Roman"/>
          <w:sz w:val="24"/>
          <w:szCs w:val="24"/>
        </w:rPr>
      </w:pPr>
      <w:r w:rsidRPr="002E481E"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>
            <wp:extent cx="5940425" cy="2834005"/>
            <wp:effectExtent l="0" t="0" r="0" b="0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28340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E481E" w:rsidRDefault="00927484" w:rsidP="001F3529">
      <w:pPr>
        <w:pStyle w:val="a4"/>
        <w:jc w:val="center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Рисунок</w:t>
      </w:r>
      <w:r w:rsidR="002E481E">
        <w:rPr>
          <w:rFonts w:ascii="Times New Roman" w:hAnsi="Times New Roman" w:cs="Times New Roman"/>
          <w:sz w:val="24"/>
          <w:szCs w:val="24"/>
        </w:rPr>
        <w:t xml:space="preserve"> 10 </w:t>
      </w:r>
      <w:r w:rsidR="00062929">
        <w:rPr>
          <w:rFonts w:ascii="Times New Roman" w:hAnsi="Times New Roman" w:cs="Times New Roman"/>
          <w:sz w:val="24"/>
          <w:szCs w:val="24"/>
        </w:rPr>
        <w:t>–</w:t>
      </w:r>
      <w:r w:rsidR="002E481E">
        <w:rPr>
          <w:rFonts w:ascii="Times New Roman" w:hAnsi="Times New Roman" w:cs="Times New Roman"/>
          <w:sz w:val="24"/>
          <w:szCs w:val="24"/>
        </w:rPr>
        <w:t xml:space="preserve"> </w:t>
      </w:r>
      <w:r w:rsidR="00062929">
        <w:rPr>
          <w:rFonts w:ascii="Times New Roman" w:hAnsi="Times New Roman" w:cs="Times New Roman"/>
          <w:sz w:val="24"/>
          <w:szCs w:val="24"/>
        </w:rPr>
        <w:t>стилизованный сайт из первой практической</w:t>
      </w:r>
    </w:p>
    <w:p w:rsidR="00062929" w:rsidRDefault="00062929" w:rsidP="001F3529">
      <w:pPr>
        <w:pStyle w:val="a4"/>
        <w:jc w:val="center"/>
        <w:rPr>
          <w:rFonts w:ascii="Times New Roman" w:hAnsi="Times New Roman" w:cs="Times New Roman"/>
          <w:sz w:val="24"/>
          <w:szCs w:val="24"/>
        </w:rPr>
      </w:pPr>
      <w:r w:rsidRPr="00062929"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>
            <wp:extent cx="5940425" cy="2840355"/>
            <wp:effectExtent l="0" t="0" r="0" b="0"/>
            <wp:docPr id="5" name="Рисунок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28403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62929" w:rsidRDefault="00927484" w:rsidP="001F3529">
      <w:pPr>
        <w:pStyle w:val="a4"/>
        <w:jc w:val="center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Рисунок</w:t>
      </w:r>
      <w:r w:rsidR="00062929">
        <w:rPr>
          <w:rFonts w:ascii="Times New Roman" w:hAnsi="Times New Roman" w:cs="Times New Roman"/>
          <w:sz w:val="24"/>
          <w:szCs w:val="24"/>
        </w:rPr>
        <w:t xml:space="preserve"> 11 - стилизованный сайт из второй практической</w:t>
      </w:r>
    </w:p>
    <w:p w:rsidR="00062929" w:rsidRDefault="00062929" w:rsidP="001F3529">
      <w:pPr>
        <w:pStyle w:val="a4"/>
        <w:jc w:val="center"/>
        <w:rPr>
          <w:rFonts w:ascii="Times New Roman" w:hAnsi="Times New Roman" w:cs="Times New Roman"/>
          <w:sz w:val="24"/>
          <w:szCs w:val="24"/>
        </w:rPr>
      </w:pPr>
      <w:r w:rsidRPr="00062929">
        <w:rPr>
          <w:rFonts w:ascii="Times New Roman" w:hAnsi="Times New Roman" w:cs="Times New Roman"/>
          <w:noProof/>
          <w:sz w:val="24"/>
          <w:szCs w:val="24"/>
          <w:lang w:eastAsia="ru-RU"/>
        </w:rPr>
        <w:lastRenderedPageBreak/>
        <w:drawing>
          <wp:inline distT="0" distB="0" distL="0" distR="0">
            <wp:extent cx="5940425" cy="2815590"/>
            <wp:effectExtent l="0" t="0" r="0" b="0"/>
            <wp:docPr id="6" name="Рисунок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28155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62929" w:rsidRDefault="00927484" w:rsidP="001F3529">
      <w:pPr>
        <w:pStyle w:val="a4"/>
        <w:jc w:val="center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Рисунок</w:t>
      </w:r>
      <w:r w:rsidR="00062929">
        <w:rPr>
          <w:rFonts w:ascii="Times New Roman" w:hAnsi="Times New Roman" w:cs="Times New Roman"/>
          <w:sz w:val="24"/>
          <w:szCs w:val="24"/>
        </w:rPr>
        <w:t xml:space="preserve"> 12 - стилизованный сайт из третьей практической</w:t>
      </w:r>
    </w:p>
    <w:p w:rsidR="00062929" w:rsidRDefault="00062929" w:rsidP="001F3529">
      <w:pPr>
        <w:pStyle w:val="a4"/>
        <w:jc w:val="center"/>
        <w:rPr>
          <w:rFonts w:ascii="Times New Roman" w:hAnsi="Times New Roman" w:cs="Times New Roman"/>
          <w:sz w:val="24"/>
          <w:szCs w:val="24"/>
        </w:rPr>
      </w:pPr>
      <w:r w:rsidRPr="00062929"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>
            <wp:extent cx="5940425" cy="2853690"/>
            <wp:effectExtent l="0" t="0" r="0" b="0"/>
            <wp:docPr id="9" name="Рисунок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28536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62929" w:rsidRDefault="00062929" w:rsidP="001F3529">
      <w:pPr>
        <w:pStyle w:val="a4"/>
        <w:jc w:val="center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Рис</w:t>
      </w:r>
      <w:r w:rsidR="00927484">
        <w:rPr>
          <w:rFonts w:ascii="Times New Roman" w:hAnsi="Times New Roman" w:cs="Times New Roman"/>
          <w:sz w:val="24"/>
          <w:szCs w:val="24"/>
        </w:rPr>
        <w:t>унок</w:t>
      </w:r>
      <w:r>
        <w:rPr>
          <w:rFonts w:ascii="Times New Roman" w:hAnsi="Times New Roman" w:cs="Times New Roman"/>
          <w:sz w:val="24"/>
          <w:szCs w:val="24"/>
        </w:rPr>
        <w:t xml:space="preserve"> 13 - стилизованный сайт из четвёртой практической</w:t>
      </w:r>
    </w:p>
    <w:p w:rsidR="00062929" w:rsidRDefault="00062929" w:rsidP="00062929">
      <w:pPr>
        <w:pStyle w:val="a4"/>
        <w:tabs>
          <w:tab w:val="left" w:pos="993"/>
        </w:tabs>
        <w:ind w:firstLine="709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ab/>
      </w:r>
      <w:r w:rsidRPr="00062929">
        <w:rPr>
          <w:rFonts w:ascii="Times New Roman" w:hAnsi="Times New Roman"/>
          <w:b/>
          <w:i/>
          <w:sz w:val="24"/>
          <w:szCs w:val="24"/>
        </w:rPr>
        <w:t xml:space="preserve">Задание №13: </w:t>
      </w:r>
      <w:r w:rsidRPr="00062929">
        <w:rPr>
          <w:rFonts w:ascii="Times New Roman" w:hAnsi="Times New Roman"/>
          <w:sz w:val="24"/>
          <w:szCs w:val="24"/>
        </w:rPr>
        <w:t xml:space="preserve">Проверить соответствие выполненной разметки стандарту HTML 5, использовав </w:t>
      </w:r>
      <w:proofErr w:type="spellStart"/>
      <w:r w:rsidRPr="00062929">
        <w:rPr>
          <w:rFonts w:ascii="Times New Roman" w:hAnsi="Times New Roman"/>
          <w:sz w:val="24"/>
          <w:szCs w:val="24"/>
        </w:rPr>
        <w:t>валидатор</w:t>
      </w:r>
      <w:proofErr w:type="spellEnd"/>
      <w:r w:rsidRPr="00062929">
        <w:rPr>
          <w:rFonts w:ascii="Times New Roman" w:hAnsi="Times New Roman"/>
          <w:sz w:val="24"/>
          <w:szCs w:val="24"/>
        </w:rPr>
        <w:t xml:space="preserve"> WWW Консорциума, расположенный по адресу </w:t>
      </w:r>
      <w:hyperlink r:id="rId18" w:history="1">
        <w:r w:rsidRPr="00902A94">
          <w:rPr>
            <w:rStyle w:val="a6"/>
            <w:rFonts w:ascii="Times New Roman" w:hAnsi="Times New Roman"/>
            <w:sz w:val="24"/>
            <w:szCs w:val="24"/>
          </w:rPr>
          <w:t>http://validator.w3.org</w:t>
        </w:r>
      </w:hyperlink>
      <w:r w:rsidRPr="00062929">
        <w:rPr>
          <w:rFonts w:ascii="Times New Roman" w:hAnsi="Times New Roman"/>
          <w:sz w:val="24"/>
          <w:szCs w:val="24"/>
        </w:rPr>
        <w:t>.</w:t>
      </w:r>
    </w:p>
    <w:p w:rsidR="00062929" w:rsidRDefault="00062929" w:rsidP="00062929">
      <w:pPr>
        <w:tabs>
          <w:tab w:val="left" w:pos="993"/>
        </w:tabs>
        <w:spacing w:after="0" w:line="360" w:lineRule="auto"/>
        <w:jc w:val="center"/>
        <w:rPr>
          <w:rFonts w:ascii="Times New Roman" w:eastAsia="Calibri" w:hAnsi="Times New Roman" w:cs="Times New Roman"/>
          <w:b/>
          <w:i/>
          <w:sz w:val="24"/>
          <w:szCs w:val="24"/>
        </w:rPr>
      </w:pPr>
      <w:r w:rsidRPr="009776E2">
        <w:rPr>
          <w:rFonts w:ascii="Times New Roman" w:eastAsia="Calibri" w:hAnsi="Times New Roman" w:cs="Times New Roman"/>
          <w:b/>
          <w:i/>
          <w:sz w:val="24"/>
          <w:szCs w:val="24"/>
        </w:rPr>
        <w:t>Ход выполнения</w:t>
      </w:r>
      <w:bookmarkStart w:id="0" w:name="_GoBack"/>
      <w:bookmarkEnd w:id="0"/>
    </w:p>
    <w:p w:rsidR="00062929" w:rsidRDefault="00062929" w:rsidP="00062929">
      <w:pPr>
        <w:pStyle w:val="a4"/>
        <w:tabs>
          <w:tab w:val="left" w:pos="993"/>
        </w:tabs>
        <w:ind w:firstLine="709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На рисунке 14 представлены результаты проверки на </w:t>
      </w:r>
      <w:proofErr w:type="spellStart"/>
      <w:r>
        <w:rPr>
          <w:rFonts w:ascii="Times New Roman" w:hAnsi="Times New Roman"/>
          <w:sz w:val="24"/>
          <w:szCs w:val="24"/>
        </w:rPr>
        <w:t>валидность</w:t>
      </w:r>
      <w:proofErr w:type="spellEnd"/>
      <w:r>
        <w:rPr>
          <w:rFonts w:ascii="Times New Roman" w:hAnsi="Times New Roman"/>
          <w:sz w:val="24"/>
          <w:szCs w:val="24"/>
        </w:rPr>
        <w:t>.</w:t>
      </w:r>
    </w:p>
    <w:p w:rsidR="00062929" w:rsidRDefault="00062929" w:rsidP="00062929">
      <w:pPr>
        <w:pStyle w:val="a4"/>
        <w:tabs>
          <w:tab w:val="left" w:pos="993"/>
        </w:tabs>
        <w:ind w:firstLine="709"/>
        <w:jc w:val="center"/>
        <w:rPr>
          <w:rFonts w:ascii="Times New Roman" w:hAnsi="Times New Roman"/>
          <w:sz w:val="24"/>
          <w:szCs w:val="24"/>
        </w:rPr>
      </w:pPr>
      <w:r w:rsidRPr="00062929">
        <w:rPr>
          <w:rFonts w:ascii="Times New Roman" w:hAnsi="Times New Roman"/>
          <w:noProof/>
          <w:sz w:val="24"/>
          <w:szCs w:val="24"/>
          <w:lang w:eastAsia="ru-RU"/>
        </w:rPr>
        <w:drawing>
          <wp:inline distT="0" distB="0" distL="0" distR="0">
            <wp:extent cx="4857750" cy="1162050"/>
            <wp:effectExtent l="0" t="0" r="0" b="0"/>
            <wp:docPr id="11" name="Рисунок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4857750" cy="11620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62929" w:rsidRPr="00927484" w:rsidRDefault="00927484" w:rsidP="00927484">
      <w:pPr>
        <w:pStyle w:val="a4"/>
        <w:tabs>
          <w:tab w:val="left" w:pos="993"/>
        </w:tabs>
        <w:ind w:firstLine="709"/>
        <w:jc w:val="center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Рис</w:t>
      </w:r>
      <w:r>
        <w:rPr>
          <w:rFonts w:ascii="Times New Roman" w:hAnsi="Times New Roman" w:cs="Times New Roman"/>
          <w:sz w:val="24"/>
          <w:szCs w:val="24"/>
        </w:rPr>
        <w:t>унок</w:t>
      </w:r>
      <w:r w:rsidR="00062929">
        <w:rPr>
          <w:rFonts w:ascii="Times New Roman" w:hAnsi="Times New Roman"/>
          <w:sz w:val="24"/>
          <w:szCs w:val="24"/>
        </w:rPr>
        <w:t xml:space="preserve"> 14 </w:t>
      </w:r>
      <w:r w:rsidR="00C771D5">
        <w:rPr>
          <w:rFonts w:ascii="Times New Roman" w:hAnsi="Times New Roman"/>
          <w:sz w:val="24"/>
          <w:szCs w:val="24"/>
        </w:rPr>
        <w:t>–</w:t>
      </w:r>
      <w:r w:rsidR="00062929">
        <w:rPr>
          <w:rFonts w:ascii="Times New Roman" w:hAnsi="Times New Roman"/>
          <w:sz w:val="24"/>
          <w:szCs w:val="24"/>
        </w:rPr>
        <w:t xml:space="preserve"> </w:t>
      </w:r>
      <w:r w:rsidR="00C771D5">
        <w:rPr>
          <w:rFonts w:ascii="Times New Roman" w:hAnsi="Times New Roman"/>
          <w:sz w:val="24"/>
          <w:szCs w:val="24"/>
        </w:rPr>
        <w:t xml:space="preserve">результаты проверки </w:t>
      </w:r>
      <w:proofErr w:type="spellStart"/>
      <w:r w:rsidR="00C771D5">
        <w:rPr>
          <w:rFonts w:ascii="Times New Roman" w:hAnsi="Times New Roman"/>
          <w:sz w:val="24"/>
          <w:szCs w:val="24"/>
        </w:rPr>
        <w:t>валидности</w:t>
      </w:r>
      <w:proofErr w:type="spellEnd"/>
      <w:r w:rsidR="00C771D5">
        <w:rPr>
          <w:rFonts w:ascii="Times New Roman" w:hAnsi="Times New Roman"/>
          <w:sz w:val="24"/>
          <w:szCs w:val="24"/>
        </w:rPr>
        <w:t>.</w:t>
      </w:r>
    </w:p>
    <w:sectPr w:rsidR="00062929" w:rsidRPr="00927484" w:rsidSect="00FF275D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Times New Roman CYR">
    <w:panose1 w:val="02020603050405020304"/>
    <w:charset w:val="CC"/>
    <w:family w:val="roman"/>
    <w:pitch w:val="variable"/>
    <w:sig w:usb0="20002A87" w:usb1="80000000" w:usb2="00000008" w:usb3="00000000" w:csb0="000001FF" w:csb1="00000000"/>
  </w:font>
  <w:font w:name="Times New Roman">
    <w:panose1 w:val="02020603050405020304"/>
    <w:charset w:val="CC"/>
    <w:family w:val="roman"/>
    <w:pitch w:val="variable"/>
    <w:sig w:usb0="20002A87" w:usb1="80000000" w:usb2="00000008" w:usb3="00000000" w:csb0="000001FF" w:csb1="00000000"/>
  </w:font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Tahoma">
    <w:panose1 w:val="020B0604030504040204"/>
    <w:charset w:val="CC"/>
    <w:family w:val="swiss"/>
    <w:pitch w:val="variable"/>
    <w:sig w:usb0="61002A87" w:usb1="80000000" w:usb2="00000008" w:usb3="00000000" w:csb0="000101FF" w:csb1="00000000"/>
  </w:font>
  <w:font w:name="Calibri Light">
    <w:altName w:val="Arial"/>
    <w:charset w:val="CC"/>
    <w:family w:val="swiss"/>
    <w:pitch w:val="variable"/>
    <w:sig w:usb0="00000000" w:usb1="C000247B" w:usb2="00000009" w:usb3="00000000" w:csb0="000001F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152722A4"/>
    <w:multiLevelType w:val="hybridMultilevel"/>
    <w:tmpl w:val="4486486A"/>
    <w:lvl w:ilvl="0" w:tplc="2026BEA4">
      <w:start w:val="1"/>
      <w:numFmt w:val="decimal"/>
      <w:lvlText w:val="%1."/>
      <w:lvlJc w:val="left"/>
      <w:pPr>
        <w:ind w:left="720" w:hanging="720"/>
      </w:pPr>
    </w:lvl>
    <w:lvl w:ilvl="1" w:tplc="04190019">
      <w:start w:val="1"/>
      <w:numFmt w:val="lowerLetter"/>
      <w:lvlText w:val="%2."/>
      <w:lvlJc w:val="left"/>
      <w:pPr>
        <w:ind w:left="720" w:hanging="360"/>
      </w:pPr>
    </w:lvl>
    <w:lvl w:ilvl="2" w:tplc="0419001B">
      <w:start w:val="1"/>
      <w:numFmt w:val="lowerRoman"/>
      <w:lvlText w:val="%3."/>
      <w:lvlJc w:val="right"/>
      <w:pPr>
        <w:ind w:left="1440" w:hanging="180"/>
      </w:pPr>
    </w:lvl>
    <w:lvl w:ilvl="3" w:tplc="0419000F">
      <w:start w:val="1"/>
      <w:numFmt w:val="decimal"/>
      <w:lvlText w:val="%4."/>
      <w:lvlJc w:val="left"/>
      <w:pPr>
        <w:ind w:left="2160" w:hanging="360"/>
      </w:pPr>
    </w:lvl>
    <w:lvl w:ilvl="4" w:tplc="04190019">
      <w:start w:val="1"/>
      <w:numFmt w:val="lowerLetter"/>
      <w:lvlText w:val="%5."/>
      <w:lvlJc w:val="left"/>
      <w:pPr>
        <w:ind w:left="2880" w:hanging="360"/>
      </w:pPr>
    </w:lvl>
    <w:lvl w:ilvl="5" w:tplc="0419001B">
      <w:start w:val="1"/>
      <w:numFmt w:val="lowerRoman"/>
      <w:lvlText w:val="%6."/>
      <w:lvlJc w:val="right"/>
      <w:pPr>
        <w:ind w:left="3600" w:hanging="180"/>
      </w:pPr>
    </w:lvl>
    <w:lvl w:ilvl="6" w:tplc="0419000F">
      <w:start w:val="1"/>
      <w:numFmt w:val="decimal"/>
      <w:lvlText w:val="%7."/>
      <w:lvlJc w:val="left"/>
      <w:pPr>
        <w:ind w:left="4320" w:hanging="360"/>
      </w:pPr>
    </w:lvl>
    <w:lvl w:ilvl="7" w:tplc="04190019">
      <w:start w:val="1"/>
      <w:numFmt w:val="lowerLetter"/>
      <w:lvlText w:val="%8."/>
      <w:lvlJc w:val="left"/>
      <w:pPr>
        <w:ind w:left="5040" w:hanging="360"/>
      </w:pPr>
    </w:lvl>
    <w:lvl w:ilvl="8" w:tplc="0419001B">
      <w:start w:val="1"/>
      <w:numFmt w:val="lowerRoman"/>
      <w:lvlText w:val="%9."/>
      <w:lvlJc w:val="right"/>
      <w:pPr>
        <w:ind w:left="5760" w:hanging="180"/>
      </w:pPr>
    </w:lvl>
  </w:abstractNum>
  <w:abstractNum w:abstractNumId="1">
    <w:nsid w:val="48A36AF9"/>
    <w:multiLevelType w:val="singleLevel"/>
    <w:tmpl w:val="21A06BEA"/>
    <w:lvl w:ilvl="0">
      <w:start w:val="1"/>
      <w:numFmt w:val="decimal"/>
      <w:lvlText w:val="%1"/>
      <w:legacy w:legacy="1" w:legacySpace="0" w:legacyIndent="360"/>
      <w:lvlJc w:val="left"/>
      <w:rPr>
        <w:rFonts w:ascii="Times New Roman CYR" w:hAnsi="Times New Roman CYR" w:hint="default"/>
      </w:rPr>
    </w:lvl>
  </w:abstractNum>
  <w:abstractNum w:abstractNumId="2">
    <w:nsid w:val="53FB0230"/>
    <w:multiLevelType w:val="singleLevel"/>
    <w:tmpl w:val="21A06BEA"/>
    <w:lvl w:ilvl="0">
      <w:start w:val="1"/>
      <w:numFmt w:val="decimal"/>
      <w:lvlText w:val="%1"/>
      <w:legacy w:legacy="1" w:legacySpace="0" w:legacyIndent="360"/>
      <w:lvlJc w:val="left"/>
      <w:rPr>
        <w:rFonts w:ascii="Times New Roman CYR" w:hAnsi="Times New Roman CYR" w:hint="default"/>
      </w:rPr>
    </w:lvl>
  </w:abstractNum>
  <w:abstractNum w:abstractNumId="3">
    <w:nsid w:val="6B5D12E5"/>
    <w:multiLevelType w:val="hybridMultilevel"/>
    <w:tmpl w:val="1174F2DC"/>
    <w:lvl w:ilvl="0" w:tplc="0419000F">
      <w:start w:val="1"/>
      <w:numFmt w:val="decimal"/>
      <w:lvlText w:val="%1."/>
      <w:lvlJc w:val="left"/>
      <w:pPr>
        <w:ind w:left="1440" w:hanging="360"/>
      </w:pPr>
    </w:lvl>
    <w:lvl w:ilvl="1" w:tplc="04190019" w:tentative="1">
      <w:start w:val="1"/>
      <w:numFmt w:val="lowerLetter"/>
      <w:lvlText w:val="%2."/>
      <w:lvlJc w:val="left"/>
      <w:pPr>
        <w:ind w:left="2160" w:hanging="360"/>
      </w:pPr>
    </w:lvl>
    <w:lvl w:ilvl="2" w:tplc="0419001B" w:tentative="1">
      <w:start w:val="1"/>
      <w:numFmt w:val="lowerRoman"/>
      <w:lvlText w:val="%3."/>
      <w:lvlJc w:val="right"/>
      <w:pPr>
        <w:ind w:left="2880" w:hanging="180"/>
      </w:pPr>
    </w:lvl>
    <w:lvl w:ilvl="3" w:tplc="0419000F" w:tentative="1">
      <w:start w:val="1"/>
      <w:numFmt w:val="decimal"/>
      <w:lvlText w:val="%4."/>
      <w:lvlJc w:val="left"/>
      <w:pPr>
        <w:ind w:left="3600" w:hanging="360"/>
      </w:pPr>
    </w:lvl>
    <w:lvl w:ilvl="4" w:tplc="04190019" w:tentative="1">
      <w:start w:val="1"/>
      <w:numFmt w:val="lowerLetter"/>
      <w:lvlText w:val="%5."/>
      <w:lvlJc w:val="left"/>
      <w:pPr>
        <w:ind w:left="4320" w:hanging="360"/>
      </w:pPr>
    </w:lvl>
    <w:lvl w:ilvl="5" w:tplc="0419001B" w:tentative="1">
      <w:start w:val="1"/>
      <w:numFmt w:val="lowerRoman"/>
      <w:lvlText w:val="%6."/>
      <w:lvlJc w:val="right"/>
      <w:pPr>
        <w:ind w:left="5040" w:hanging="180"/>
      </w:pPr>
    </w:lvl>
    <w:lvl w:ilvl="6" w:tplc="0419000F" w:tentative="1">
      <w:start w:val="1"/>
      <w:numFmt w:val="decimal"/>
      <w:lvlText w:val="%7."/>
      <w:lvlJc w:val="left"/>
      <w:pPr>
        <w:ind w:left="5760" w:hanging="360"/>
      </w:pPr>
    </w:lvl>
    <w:lvl w:ilvl="7" w:tplc="04190019" w:tentative="1">
      <w:start w:val="1"/>
      <w:numFmt w:val="lowerLetter"/>
      <w:lvlText w:val="%8."/>
      <w:lvlJc w:val="left"/>
      <w:pPr>
        <w:ind w:left="6480" w:hanging="360"/>
      </w:pPr>
    </w:lvl>
    <w:lvl w:ilvl="8" w:tplc="0419001B" w:tentative="1">
      <w:start w:val="1"/>
      <w:numFmt w:val="lowerRoman"/>
      <w:lvlText w:val="%9."/>
      <w:lvlJc w:val="right"/>
      <w:pPr>
        <w:ind w:left="7200" w:hanging="180"/>
      </w:pPr>
    </w:lvl>
  </w:abstractNum>
  <w:num w:numId="1">
    <w:abstractNumId w:val="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">
    <w:abstractNumId w:val="3"/>
  </w:num>
  <w:num w:numId="3">
    <w:abstractNumId w:val="2"/>
  </w:num>
  <w:num w:numId="4">
    <w:abstractNumId w:val="2"/>
    <w:lvlOverride w:ilvl="0">
      <w:lvl w:ilvl="0">
        <w:start w:val="2"/>
        <w:numFmt w:val="decimal"/>
        <w:lvlText w:val="%1"/>
        <w:legacy w:legacy="1" w:legacySpace="0" w:legacyIndent="360"/>
        <w:lvlJc w:val="left"/>
        <w:rPr>
          <w:rFonts w:ascii="Times New Roman CYR" w:hAnsi="Times New Roman CYR" w:hint="default"/>
        </w:rPr>
      </w:lvl>
    </w:lvlOverride>
  </w:num>
  <w:num w:numId="5">
    <w:abstractNumId w:val="0"/>
  </w:num>
  <w:num w:numId="6">
    <w:abstractNumId w:val="1"/>
  </w:num>
  <w:num w:numId="7">
    <w:abstractNumId w:val="2"/>
    <w:lvlOverride w:ilvl="0">
      <w:lvl w:ilvl="0">
        <w:start w:val="3"/>
        <w:numFmt w:val="decimal"/>
        <w:lvlText w:val="%1"/>
        <w:legacy w:legacy="1" w:legacySpace="0" w:legacyIndent="360"/>
        <w:lvlJc w:val="left"/>
        <w:rPr>
          <w:rFonts w:ascii="Times New Roman CYR" w:hAnsi="Times New Roman CYR" w:hint="default"/>
        </w:rPr>
      </w:lvl>
    </w:lvlOverride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10"/>
  <w:proofState w:spelling="clean" w:grammar="clean"/>
  <w:defaultTabStop w:val="708"/>
  <w:characterSpacingControl w:val="doNotCompress"/>
  <w:compat/>
  <w:rsids>
    <w:rsidRoot w:val="00F02D8A"/>
    <w:rsid w:val="00020ECB"/>
    <w:rsid w:val="000279C4"/>
    <w:rsid w:val="00062929"/>
    <w:rsid w:val="000E0F1D"/>
    <w:rsid w:val="0018540C"/>
    <w:rsid w:val="001F3529"/>
    <w:rsid w:val="00225E63"/>
    <w:rsid w:val="0025008A"/>
    <w:rsid w:val="002E481E"/>
    <w:rsid w:val="0036555F"/>
    <w:rsid w:val="003D3362"/>
    <w:rsid w:val="0062607F"/>
    <w:rsid w:val="006A6117"/>
    <w:rsid w:val="007F37DD"/>
    <w:rsid w:val="00857A63"/>
    <w:rsid w:val="008665AE"/>
    <w:rsid w:val="00875D38"/>
    <w:rsid w:val="008D052C"/>
    <w:rsid w:val="00927484"/>
    <w:rsid w:val="009776E2"/>
    <w:rsid w:val="00A6435B"/>
    <w:rsid w:val="00A80896"/>
    <w:rsid w:val="00AC31C4"/>
    <w:rsid w:val="00B43AF1"/>
    <w:rsid w:val="00BD0E6D"/>
    <w:rsid w:val="00BE4430"/>
    <w:rsid w:val="00C771D5"/>
    <w:rsid w:val="00CC148C"/>
    <w:rsid w:val="00CE1D52"/>
    <w:rsid w:val="00D14768"/>
    <w:rsid w:val="00D74C90"/>
    <w:rsid w:val="00F02D8A"/>
    <w:rsid w:val="00FC028E"/>
    <w:rsid w:val="00FF275D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0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062929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a3">
    <w:name w:val="Мой обычный Знак"/>
    <w:link w:val="a4"/>
    <w:locked/>
    <w:rsid w:val="00CC148C"/>
    <w:rPr>
      <w:sz w:val="28"/>
    </w:rPr>
  </w:style>
  <w:style w:type="paragraph" w:customStyle="1" w:styleId="a4">
    <w:name w:val="Мой обычный"/>
    <w:basedOn w:val="a"/>
    <w:link w:val="a3"/>
    <w:qFormat/>
    <w:rsid w:val="00CC148C"/>
    <w:pPr>
      <w:spacing w:after="0" w:line="360" w:lineRule="auto"/>
      <w:ind w:firstLine="720"/>
    </w:pPr>
    <w:rPr>
      <w:sz w:val="28"/>
    </w:rPr>
  </w:style>
  <w:style w:type="character" w:styleId="a5">
    <w:name w:val="Strong"/>
    <w:qFormat/>
    <w:rsid w:val="00CC148C"/>
    <w:rPr>
      <w:b/>
      <w:bCs/>
    </w:rPr>
  </w:style>
  <w:style w:type="character" w:styleId="a6">
    <w:name w:val="Hyperlink"/>
    <w:uiPriority w:val="99"/>
    <w:unhideWhenUsed/>
    <w:rsid w:val="00CC148C"/>
    <w:rPr>
      <w:color w:val="0000FF"/>
      <w:u w:val="single"/>
    </w:rPr>
  </w:style>
  <w:style w:type="character" w:styleId="a7">
    <w:name w:val="FollowedHyperlink"/>
    <w:basedOn w:val="a0"/>
    <w:uiPriority w:val="99"/>
    <w:semiHidden/>
    <w:unhideWhenUsed/>
    <w:rsid w:val="0025008A"/>
    <w:rPr>
      <w:color w:val="954F72" w:themeColor="followedHyperlink"/>
      <w:u w:val="single"/>
    </w:rPr>
  </w:style>
  <w:style w:type="paragraph" w:styleId="a8">
    <w:name w:val="Balloon Text"/>
    <w:basedOn w:val="a"/>
    <w:link w:val="a9"/>
    <w:uiPriority w:val="99"/>
    <w:semiHidden/>
    <w:unhideWhenUsed/>
    <w:rsid w:val="008D052C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9">
    <w:name w:val="Текст выноски Знак"/>
    <w:basedOn w:val="a0"/>
    <w:link w:val="a8"/>
    <w:uiPriority w:val="99"/>
    <w:semiHidden/>
    <w:rsid w:val="008D052C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14745256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png"/><Relationship Id="rId13" Type="http://schemas.openxmlformats.org/officeDocument/2006/relationships/image" Target="media/image9.png"/><Relationship Id="rId18" Type="http://schemas.openxmlformats.org/officeDocument/2006/relationships/hyperlink" Target="http://validator.w3.org" TargetMode="External"/><Relationship Id="rId3" Type="http://schemas.openxmlformats.org/officeDocument/2006/relationships/settings" Target="settings.xml"/><Relationship Id="rId21" Type="http://schemas.openxmlformats.org/officeDocument/2006/relationships/theme" Target="theme/theme1.xml"/><Relationship Id="rId7" Type="http://schemas.openxmlformats.org/officeDocument/2006/relationships/image" Target="media/image3.png"/><Relationship Id="rId12" Type="http://schemas.openxmlformats.org/officeDocument/2006/relationships/image" Target="media/image8.png"/><Relationship Id="rId17" Type="http://schemas.openxmlformats.org/officeDocument/2006/relationships/image" Target="media/image13.png"/><Relationship Id="rId2" Type="http://schemas.openxmlformats.org/officeDocument/2006/relationships/styles" Target="styles.xml"/><Relationship Id="rId16" Type="http://schemas.openxmlformats.org/officeDocument/2006/relationships/image" Target="media/image12.png"/><Relationship Id="rId20" Type="http://schemas.openxmlformats.org/officeDocument/2006/relationships/fontTable" Target="fontTable.xml"/><Relationship Id="rId1" Type="http://schemas.openxmlformats.org/officeDocument/2006/relationships/numbering" Target="numbering.xml"/><Relationship Id="rId6" Type="http://schemas.openxmlformats.org/officeDocument/2006/relationships/image" Target="media/image2.png"/><Relationship Id="rId11" Type="http://schemas.openxmlformats.org/officeDocument/2006/relationships/image" Target="media/image7.png"/><Relationship Id="rId5" Type="http://schemas.openxmlformats.org/officeDocument/2006/relationships/image" Target="media/image1.png"/><Relationship Id="rId15" Type="http://schemas.openxmlformats.org/officeDocument/2006/relationships/image" Target="media/image11.png"/><Relationship Id="rId10" Type="http://schemas.openxmlformats.org/officeDocument/2006/relationships/image" Target="media/image6.png"/><Relationship Id="rId19" Type="http://schemas.openxmlformats.org/officeDocument/2006/relationships/image" Target="media/image14.png"/><Relationship Id="rId4" Type="http://schemas.openxmlformats.org/officeDocument/2006/relationships/webSettings" Target="webSettings.xml"/><Relationship Id="rId9" Type="http://schemas.openxmlformats.org/officeDocument/2006/relationships/image" Target="media/image5.png"/><Relationship Id="rId14" Type="http://schemas.openxmlformats.org/officeDocument/2006/relationships/image" Target="media/image10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xmlns="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324</TotalTime>
  <Pages>8</Pages>
  <Words>1000</Words>
  <Characters>6526</Characters>
  <Application>Microsoft Office Word</Application>
  <DocSecurity>0</DocSecurity>
  <Lines>145</Lines>
  <Paragraphs>69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7457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Stiv 208</dc:creator>
  <cp:keywords/>
  <dc:description/>
  <cp:lastModifiedBy>Гость</cp:lastModifiedBy>
  <cp:revision>5</cp:revision>
  <dcterms:created xsi:type="dcterms:W3CDTF">2021-02-06T12:59:00Z</dcterms:created>
  <dcterms:modified xsi:type="dcterms:W3CDTF">2021-04-02T08:20:00Z</dcterms:modified>
</cp:coreProperties>
</file>